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BA862" w14:textId="5D6FFAF9" w:rsidR="009C5BFE" w:rsidRPr="00E1644A" w:rsidRDefault="00E520D6" w:rsidP="00445210">
      <w:pPr>
        <w:rPr>
          <w:rFonts w:ascii="Futura Std Book" w:hAnsi="Futura Std Book"/>
          <w:b/>
          <w:sz w:val="24"/>
          <w:szCs w:val="24"/>
        </w:rPr>
      </w:pPr>
      <w:r>
        <w:rPr>
          <w:rFonts w:ascii="Futura Std Book" w:hAnsi="Futura Std Book"/>
          <w:b/>
          <w:noProof/>
          <w:sz w:val="24"/>
          <w:szCs w:val="24"/>
        </w:rPr>
        <w:drawing>
          <wp:anchor distT="0" distB="0" distL="114300" distR="114300" simplePos="0" relativeHeight="251658240" behindDoc="1" locked="0" layoutInCell="1" allowOverlap="1" wp14:anchorId="32A3F58F" wp14:editId="55F7F54F">
            <wp:simplePos x="0" y="0"/>
            <wp:positionH relativeFrom="margin">
              <wp:align>right</wp:align>
            </wp:positionH>
            <wp:positionV relativeFrom="paragraph">
              <wp:posOffset>0</wp:posOffset>
            </wp:positionV>
            <wp:extent cx="1525270" cy="876300"/>
            <wp:effectExtent l="0" t="0" r="0" b="0"/>
            <wp:wrapTight wrapText="bothSides">
              <wp:wrapPolygon edited="0">
                <wp:start x="270" y="0"/>
                <wp:lineTo x="0" y="939"/>
                <wp:lineTo x="0" y="9391"/>
                <wp:lineTo x="11061" y="15026"/>
                <wp:lineTo x="14298" y="15026"/>
                <wp:lineTo x="14298" y="17374"/>
                <wp:lineTo x="15647" y="21130"/>
                <wp:lineTo x="16726" y="21130"/>
                <wp:lineTo x="18345" y="21130"/>
                <wp:lineTo x="19154" y="21130"/>
                <wp:lineTo x="21042" y="16435"/>
                <wp:lineTo x="21042" y="15026"/>
                <wp:lineTo x="18884" y="7513"/>
                <wp:lineTo x="21312" y="5635"/>
                <wp:lineTo x="21312" y="939"/>
                <wp:lineTo x="18614" y="0"/>
                <wp:lineTo x="270" y="0"/>
              </wp:wrapPolygon>
            </wp:wrapTight>
            <wp:docPr id="1" name="Picture 1" descr="\\SRVFILE1\workgroups\A1 District Communications Unit\5_Resources\Logos_Templates\0-Logos,graphics,callouts - DO NOT MOVE\Water District Logos and Waves\PNG\01. Compact_Colo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FILE1\workgroups\A1 District Communications Unit\5_Resources\Logos_Templates\0-Logos,graphics,callouts - DO NOT MOVE\Water District Logos and Waves\PNG\01. Compact_Color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27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BFE" w:rsidRPr="00E1644A">
        <w:rPr>
          <w:rFonts w:ascii="Futura Std Book" w:hAnsi="Futura Std Book"/>
          <w:b/>
          <w:sz w:val="24"/>
          <w:szCs w:val="24"/>
        </w:rPr>
        <w:t>Lower Berryessa Creek Flood Protection Project</w:t>
      </w:r>
    </w:p>
    <w:p w14:paraId="1B478455" w14:textId="7C622D47" w:rsidR="009C5BFE" w:rsidRPr="00E1644A" w:rsidRDefault="009C5BFE" w:rsidP="00445210">
      <w:pPr>
        <w:rPr>
          <w:rFonts w:ascii="Futura Std Book" w:hAnsi="Futura Std Book"/>
          <w:b/>
        </w:rPr>
      </w:pPr>
      <w:r w:rsidRPr="00E1644A">
        <w:rPr>
          <w:rFonts w:ascii="Futura Std Book" w:hAnsi="Futura Std Book"/>
          <w:b/>
        </w:rPr>
        <w:t>Phase 2: Downstream of Abel Street to Calaveras Boulevard</w:t>
      </w:r>
    </w:p>
    <w:p w14:paraId="21AC645B" w14:textId="67910973" w:rsidR="00754857" w:rsidRPr="00E1644A" w:rsidRDefault="00C073E0" w:rsidP="00445210">
      <w:pPr>
        <w:rPr>
          <w:rFonts w:ascii="Futura Std Book" w:hAnsi="Futura Std Book"/>
        </w:rPr>
      </w:pPr>
      <w:r w:rsidRPr="00E1644A">
        <w:rPr>
          <w:rFonts w:ascii="Futura Std Book" w:hAnsi="Futura Std Book"/>
          <w:b/>
        </w:rPr>
        <w:t>Status: Construction</w:t>
      </w:r>
    </w:p>
    <w:p w14:paraId="6D92C8BA" w14:textId="77777777" w:rsidR="00042330" w:rsidRPr="00E1644A" w:rsidRDefault="004650E5" w:rsidP="009E1552">
      <w:pPr>
        <w:spacing w:after="240"/>
        <w:rPr>
          <w:rFonts w:ascii="Futura Std Book" w:hAnsi="Futura Std Book"/>
          <w:b/>
        </w:rPr>
      </w:pPr>
      <w:r w:rsidRPr="00E1644A">
        <w:rPr>
          <w:rFonts w:ascii="Futura Std Book" w:hAnsi="Futura Std Book"/>
          <w:b/>
        </w:rPr>
        <w:t xml:space="preserve"> </w:t>
      </w:r>
    </w:p>
    <w:p w14:paraId="27F34974" w14:textId="4888B244" w:rsidR="003B4C0B" w:rsidRPr="00E1644A" w:rsidRDefault="009C5BFE" w:rsidP="009E1552">
      <w:pPr>
        <w:spacing w:after="240"/>
        <w:rPr>
          <w:rFonts w:ascii="Futura Std Book" w:hAnsi="Futura Std Book"/>
        </w:rPr>
      </w:pPr>
      <w:r w:rsidRPr="00E1644A">
        <w:rPr>
          <w:rFonts w:ascii="Futura Std Book" w:hAnsi="Futura Std Book"/>
          <w:b/>
        </w:rPr>
        <w:t xml:space="preserve">About the </w:t>
      </w:r>
      <w:r w:rsidR="00DB12A6" w:rsidRPr="00E1644A">
        <w:rPr>
          <w:rFonts w:ascii="Futura Std Book" w:hAnsi="Futura Std Book"/>
          <w:b/>
        </w:rPr>
        <w:t>p</w:t>
      </w:r>
      <w:r w:rsidRPr="00E1644A">
        <w:rPr>
          <w:rFonts w:ascii="Futura Std Book" w:hAnsi="Futura Std Book"/>
          <w:b/>
        </w:rPr>
        <w:t>roject</w:t>
      </w:r>
    </w:p>
    <w:p w14:paraId="62C81B24" w14:textId="25C4411D" w:rsidR="007A3AAA" w:rsidRPr="00E1644A" w:rsidRDefault="00812115" w:rsidP="009E1552">
      <w:pPr>
        <w:pStyle w:val="ListParagraph"/>
        <w:numPr>
          <w:ilvl w:val="0"/>
          <w:numId w:val="1"/>
        </w:numPr>
        <w:spacing w:after="240"/>
        <w:rPr>
          <w:rFonts w:ascii="Futura Std Book" w:hAnsi="Futura Std Book"/>
        </w:rPr>
      </w:pPr>
      <w:r w:rsidRPr="00E1644A">
        <w:rPr>
          <w:rFonts w:ascii="Futura Std Book" w:hAnsi="Futura Std Book"/>
        </w:rPr>
        <w:t>T</w:t>
      </w:r>
      <w:r w:rsidR="009C5BFE" w:rsidRPr="00E1644A">
        <w:rPr>
          <w:rFonts w:ascii="Futura Std Book" w:hAnsi="Futura Std Book"/>
        </w:rPr>
        <w:t xml:space="preserve">he </w:t>
      </w:r>
      <w:r w:rsidR="008859DC" w:rsidRPr="00E1644A">
        <w:rPr>
          <w:rFonts w:ascii="Futura Std Book" w:hAnsi="Futura Std Book"/>
        </w:rPr>
        <w:t>Santa Clara Valley Water District</w:t>
      </w:r>
      <w:r w:rsidR="009C5BFE" w:rsidRPr="00E1644A">
        <w:rPr>
          <w:rFonts w:ascii="Futura Std Book" w:hAnsi="Futura Std Book"/>
        </w:rPr>
        <w:t>’s</w:t>
      </w:r>
      <w:r w:rsidR="008760AE" w:rsidRPr="00E1644A">
        <w:rPr>
          <w:rFonts w:ascii="Futura Std Book" w:hAnsi="Futura Std Book"/>
        </w:rPr>
        <w:t xml:space="preserve"> </w:t>
      </w:r>
      <w:r w:rsidR="003E6E63" w:rsidRPr="00E1644A">
        <w:rPr>
          <w:rFonts w:ascii="Futura Std Book" w:hAnsi="Futura Std Book"/>
        </w:rPr>
        <w:t xml:space="preserve">Lower </w:t>
      </w:r>
      <w:r w:rsidR="008760AE" w:rsidRPr="00E1644A">
        <w:rPr>
          <w:rFonts w:ascii="Futura Std Book" w:hAnsi="Futura Std Book"/>
        </w:rPr>
        <w:t xml:space="preserve">Berryessa </w:t>
      </w:r>
      <w:r w:rsidR="00C073E0" w:rsidRPr="00E1644A">
        <w:rPr>
          <w:rFonts w:ascii="Futura Std Book" w:hAnsi="Futura Std Book"/>
        </w:rPr>
        <w:t xml:space="preserve">Creek </w:t>
      </w:r>
      <w:r w:rsidR="008760AE" w:rsidRPr="00E1644A">
        <w:rPr>
          <w:rFonts w:ascii="Futura Std Book" w:hAnsi="Futura Std Book"/>
        </w:rPr>
        <w:t>Flood Protection Project</w:t>
      </w:r>
      <w:r w:rsidR="003E6E63" w:rsidRPr="00E1644A">
        <w:rPr>
          <w:rFonts w:ascii="Futura Std Book" w:hAnsi="Futura Std Book"/>
        </w:rPr>
        <w:t xml:space="preserve"> and U.S. Army Corps of Engineers’ Upper Berryessa Creek Flood Risk Management Project will improve about </w:t>
      </w:r>
      <w:r w:rsidR="00047A9C">
        <w:rPr>
          <w:rFonts w:ascii="Futura Std Book" w:hAnsi="Futura Std Book"/>
        </w:rPr>
        <w:t>4</w:t>
      </w:r>
      <w:r w:rsidR="003E6E63" w:rsidRPr="00E1644A">
        <w:rPr>
          <w:rFonts w:ascii="Futura Std Book" w:hAnsi="Futura Std Book"/>
        </w:rPr>
        <w:t xml:space="preserve"> miles of Berryessa Creek. When completed, these two projects</w:t>
      </w:r>
      <w:r w:rsidR="009879FF" w:rsidRPr="00E1644A">
        <w:rPr>
          <w:rFonts w:ascii="Futura Std Book" w:hAnsi="Futura Std Book"/>
        </w:rPr>
        <w:t xml:space="preserve"> </w:t>
      </w:r>
      <w:r w:rsidR="008760AE" w:rsidRPr="00E1644A">
        <w:rPr>
          <w:rFonts w:ascii="Futura Std Book" w:hAnsi="Futura Std Book"/>
        </w:rPr>
        <w:t>will protect</w:t>
      </w:r>
      <w:r w:rsidR="00122A65" w:rsidRPr="00E1644A">
        <w:rPr>
          <w:rFonts w:ascii="Futura Std Book" w:hAnsi="Futura Std Book"/>
        </w:rPr>
        <w:t xml:space="preserve"> </w:t>
      </w:r>
      <w:r w:rsidR="00402459" w:rsidRPr="00E1644A">
        <w:rPr>
          <w:rFonts w:ascii="Futura Std Book" w:hAnsi="Futura Std Book"/>
        </w:rPr>
        <w:t>approximately 2,400</w:t>
      </w:r>
      <w:r w:rsidR="00122A65" w:rsidRPr="00E1644A">
        <w:rPr>
          <w:rFonts w:ascii="Futura Std Book" w:hAnsi="Futura Std Book"/>
        </w:rPr>
        <w:t xml:space="preserve"> </w:t>
      </w:r>
      <w:r w:rsidR="008760AE" w:rsidRPr="00E1644A">
        <w:rPr>
          <w:rFonts w:ascii="Futura Std Book" w:hAnsi="Futura Std Book"/>
        </w:rPr>
        <w:t xml:space="preserve">parcels </w:t>
      </w:r>
      <w:r w:rsidR="00C65F64" w:rsidRPr="00E1644A">
        <w:rPr>
          <w:rFonts w:ascii="Futura Std Book" w:hAnsi="Futura Std Book"/>
        </w:rPr>
        <w:t>in the city</w:t>
      </w:r>
      <w:r w:rsidR="008760AE" w:rsidRPr="00E1644A">
        <w:rPr>
          <w:rFonts w:ascii="Futura Std Book" w:hAnsi="Futura Std Book"/>
        </w:rPr>
        <w:t xml:space="preserve"> of Milpitas from the th</w:t>
      </w:r>
      <w:r w:rsidR="009879FF" w:rsidRPr="00E1644A">
        <w:rPr>
          <w:rFonts w:ascii="Futura Std Book" w:hAnsi="Futura Std Book"/>
        </w:rPr>
        <w:t>reat of a 100-year flood event, which has a 1-in-100 chance of occurring in any given year.</w:t>
      </w:r>
    </w:p>
    <w:p w14:paraId="0DEBA7EE" w14:textId="133A4F30" w:rsidR="00B11246" w:rsidRPr="00E1644A" w:rsidRDefault="003E6E63" w:rsidP="009E1552">
      <w:pPr>
        <w:pStyle w:val="ListParagraph"/>
        <w:numPr>
          <w:ilvl w:val="0"/>
          <w:numId w:val="1"/>
        </w:numPr>
        <w:spacing w:after="240"/>
      </w:pPr>
      <w:r w:rsidRPr="00E1644A">
        <w:rPr>
          <w:rFonts w:ascii="Futura Std Book" w:hAnsi="Futura Std Book"/>
        </w:rPr>
        <w:t xml:space="preserve">Construction </w:t>
      </w:r>
      <w:r w:rsidR="008760AE" w:rsidRPr="00E1644A">
        <w:rPr>
          <w:rFonts w:ascii="Futura Std Book" w:hAnsi="Futura Std Book"/>
        </w:rPr>
        <w:t>on</w:t>
      </w:r>
      <w:r w:rsidR="009879FF" w:rsidRPr="00E1644A">
        <w:rPr>
          <w:rFonts w:ascii="Futura Std Book" w:hAnsi="Futura Std Book"/>
        </w:rPr>
        <w:t xml:space="preserve"> the Upper Berryes</w:t>
      </w:r>
      <w:r w:rsidR="00A103A7" w:rsidRPr="00E1644A">
        <w:rPr>
          <w:rFonts w:ascii="Futura Std Book" w:hAnsi="Futura Std Book"/>
        </w:rPr>
        <w:t xml:space="preserve">sa Creek </w:t>
      </w:r>
      <w:r w:rsidRPr="00E1644A">
        <w:rPr>
          <w:rFonts w:ascii="Futura Std Book" w:hAnsi="Futura Std Book"/>
        </w:rPr>
        <w:t>Flood Risk Management Project</w:t>
      </w:r>
      <w:r w:rsidR="00A103A7" w:rsidRPr="00E1644A">
        <w:rPr>
          <w:rFonts w:ascii="Futura Std Book" w:hAnsi="Futura Std Book"/>
        </w:rPr>
        <w:t>, which protect</w:t>
      </w:r>
      <w:r w:rsidR="00DF1FF1" w:rsidRPr="00E1644A">
        <w:rPr>
          <w:rFonts w:ascii="Futura Std Book" w:hAnsi="Futura Std Book"/>
        </w:rPr>
        <w:t>s</w:t>
      </w:r>
      <w:r w:rsidR="00A103A7" w:rsidRPr="00E1644A">
        <w:rPr>
          <w:rFonts w:ascii="Futura Std Book" w:hAnsi="Futura Std Book"/>
        </w:rPr>
        <w:t xml:space="preserve"> 624 parcels</w:t>
      </w:r>
      <w:r w:rsidR="00E52264" w:rsidRPr="00E1644A">
        <w:rPr>
          <w:rFonts w:ascii="Futura Std Book" w:hAnsi="Futura Std Book"/>
        </w:rPr>
        <w:t xml:space="preserve"> and the new Milpitas BART station</w:t>
      </w:r>
      <w:r w:rsidR="00A103A7" w:rsidRPr="00E1644A">
        <w:rPr>
          <w:rFonts w:ascii="Futura Std Book" w:hAnsi="Futura Std Book"/>
        </w:rPr>
        <w:t xml:space="preserve">, </w:t>
      </w:r>
      <w:r w:rsidR="009879FF" w:rsidRPr="00E1644A">
        <w:rPr>
          <w:rFonts w:ascii="Futura Std Book" w:hAnsi="Futura Std Book"/>
        </w:rPr>
        <w:t xml:space="preserve">began in </w:t>
      </w:r>
      <w:r w:rsidR="00A51ACE" w:rsidRPr="00E1644A">
        <w:rPr>
          <w:rFonts w:ascii="Futura Std Book" w:hAnsi="Futura Std Book"/>
        </w:rPr>
        <w:t>2016</w:t>
      </w:r>
      <w:r w:rsidR="007A3AAA" w:rsidRPr="00E1644A">
        <w:rPr>
          <w:rFonts w:ascii="Futura Std Book" w:hAnsi="Futura Std Book"/>
        </w:rPr>
        <w:t xml:space="preserve">, </w:t>
      </w:r>
      <w:r w:rsidR="00DF1FF1" w:rsidRPr="00E1644A">
        <w:rPr>
          <w:rFonts w:ascii="Futura Std Book" w:hAnsi="Futura Std Book"/>
        </w:rPr>
        <w:t>and was completed in</w:t>
      </w:r>
      <w:r w:rsidR="007A3AAA" w:rsidRPr="00E1644A">
        <w:rPr>
          <w:rFonts w:ascii="Futura Std Book" w:hAnsi="Futura Std Book"/>
        </w:rPr>
        <w:t xml:space="preserve"> </w:t>
      </w:r>
      <w:r w:rsidR="00A4753A" w:rsidRPr="00E1644A">
        <w:rPr>
          <w:rFonts w:ascii="Futura Std Book" w:hAnsi="Futura Std Book"/>
        </w:rPr>
        <w:t xml:space="preserve">December </w:t>
      </w:r>
      <w:r w:rsidR="00A51ACE" w:rsidRPr="00E1644A">
        <w:rPr>
          <w:rFonts w:ascii="Futura Std Book" w:hAnsi="Futura Std Book"/>
        </w:rPr>
        <w:t>2017</w:t>
      </w:r>
      <w:r w:rsidR="007A3AAA" w:rsidRPr="00E1644A">
        <w:rPr>
          <w:rFonts w:ascii="Futura Std Book" w:hAnsi="Futura Std Book"/>
        </w:rPr>
        <w:t>.</w:t>
      </w:r>
    </w:p>
    <w:p w14:paraId="489FCE1C" w14:textId="38CAA304" w:rsidR="00DF1FF1" w:rsidRPr="00E1644A" w:rsidRDefault="00DF1FF1" w:rsidP="009E1552">
      <w:pPr>
        <w:pStyle w:val="ListParagraph"/>
        <w:numPr>
          <w:ilvl w:val="0"/>
          <w:numId w:val="1"/>
        </w:numPr>
        <w:spacing w:after="240"/>
        <w:rPr>
          <w:rFonts w:ascii="Futura Std Book" w:hAnsi="Futura Std Book"/>
        </w:rPr>
      </w:pPr>
      <w:r w:rsidRPr="00E1644A">
        <w:rPr>
          <w:rFonts w:ascii="Futura Std Book" w:hAnsi="Futura Std Book" w:cs="Arial"/>
          <w:color w:val="000000"/>
        </w:rPr>
        <w:t>The Lower Berryessa Creek</w:t>
      </w:r>
      <w:r w:rsidR="00D30ECF" w:rsidRPr="00E1644A">
        <w:rPr>
          <w:rFonts w:ascii="Futura Std Book" w:hAnsi="Futura Std Book" w:cs="Arial"/>
          <w:color w:val="000000"/>
        </w:rPr>
        <w:t xml:space="preserve"> project</w:t>
      </w:r>
      <w:r w:rsidRPr="00E1644A">
        <w:rPr>
          <w:rFonts w:ascii="Futura Std Book" w:hAnsi="Futura Std Book" w:cs="Arial"/>
          <w:color w:val="000000"/>
        </w:rPr>
        <w:t>, which will protect approximately 1,800 properties in Mi</w:t>
      </w:r>
      <w:r w:rsidR="00265AEF" w:rsidRPr="00E1644A">
        <w:rPr>
          <w:rFonts w:ascii="Futura Std Book" w:hAnsi="Futura Std Book" w:cs="Arial"/>
          <w:color w:val="000000"/>
        </w:rPr>
        <w:t>l</w:t>
      </w:r>
      <w:r w:rsidRPr="00E1644A">
        <w:rPr>
          <w:rFonts w:ascii="Futura Std Book" w:hAnsi="Futura Std Book" w:cs="Arial"/>
          <w:color w:val="000000"/>
        </w:rPr>
        <w:t>pitas, will build floodwalls, raise levees, widen the creek channel to accommodate high flows</w:t>
      </w:r>
      <w:r w:rsidR="009373C3" w:rsidRPr="00E1644A">
        <w:rPr>
          <w:rFonts w:ascii="Futura Std Book" w:hAnsi="Futura Std Book" w:cs="Arial"/>
          <w:color w:val="000000"/>
        </w:rPr>
        <w:t xml:space="preserve"> </w:t>
      </w:r>
      <w:r w:rsidRPr="00E1644A">
        <w:rPr>
          <w:rFonts w:ascii="Futura Std Book" w:hAnsi="Futura Std Book" w:cs="Arial"/>
          <w:color w:val="000000"/>
        </w:rPr>
        <w:t>and enhance and enlarge tidal and freshwater wetlands and riparian habitat.</w:t>
      </w:r>
    </w:p>
    <w:p w14:paraId="39CE2EBC" w14:textId="410D3AEB" w:rsidR="000D5224" w:rsidRPr="00E1644A" w:rsidRDefault="000D5224" w:rsidP="009E1552">
      <w:pPr>
        <w:pStyle w:val="ListParagraph"/>
        <w:numPr>
          <w:ilvl w:val="0"/>
          <w:numId w:val="1"/>
        </w:numPr>
        <w:spacing w:after="240"/>
        <w:rPr>
          <w:rFonts w:ascii="Futura Std Book" w:hAnsi="Futura Std Book"/>
        </w:rPr>
      </w:pPr>
      <w:r w:rsidRPr="00E1644A">
        <w:rPr>
          <w:rFonts w:ascii="Futura Std Book" w:hAnsi="Futura Std Book"/>
        </w:rPr>
        <w:t xml:space="preserve">The Lower Berryessa Creek project is underway in three phases. </w:t>
      </w:r>
      <w:r w:rsidRPr="00E1644A">
        <w:rPr>
          <w:rFonts w:ascii="Futura Std Book" w:hAnsi="Futura Std Book" w:cs="Arial"/>
          <w:color w:val="000000"/>
        </w:rPr>
        <w:t xml:space="preserve">FEMA-certifiable improvements are planned for about 1.7 miles of creek channel through Milpitas, from Lower Berryessa Creek’s confluence with Lower Penitencia Creek, south to Calaveras Boulevard. Work will </w:t>
      </w:r>
      <w:r w:rsidRPr="00E1644A">
        <w:rPr>
          <w:rFonts w:ascii="Futura Std Book" w:hAnsi="Futura Std Book"/>
        </w:rPr>
        <w:t xml:space="preserve">also occur along </w:t>
      </w:r>
      <w:r w:rsidRPr="00E1644A">
        <w:rPr>
          <w:rFonts w:ascii="Futura Std Book" w:hAnsi="Futura Std Book" w:cs="Arial"/>
          <w:color w:val="000000"/>
        </w:rPr>
        <w:t>2.1 miles of Calera and Tularcitos creeks, two smaller creeks that flow into Berryessa Creek.</w:t>
      </w:r>
    </w:p>
    <w:p w14:paraId="2D0AB612" w14:textId="559EA35F" w:rsidR="009D5DCA" w:rsidRPr="00E1644A" w:rsidRDefault="009D5DCA" w:rsidP="009E1552">
      <w:pPr>
        <w:pStyle w:val="ListParagraph"/>
        <w:numPr>
          <w:ilvl w:val="1"/>
          <w:numId w:val="1"/>
        </w:numPr>
        <w:spacing w:after="240"/>
        <w:rPr>
          <w:rFonts w:ascii="Futura Std Book" w:hAnsi="Futura Std Book"/>
        </w:rPr>
      </w:pPr>
      <w:r w:rsidRPr="00E1644A">
        <w:rPr>
          <w:rFonts w:ascii="Futura Std Book" w:hAnsi="Futura Std Book" w:cs="Arial"/>
          <w:color w:val="000000"/>
        </w:rPr>
        <w:t xml:space="preserve">The </w:t>
      </w:r>
      <w:r w:rsidR="00921EFB" w:rsidRPr="00E1644A">
        <w:rPr>
          <w:rFonts w:ascii="Futura Std Book" w:hAnsi="Futura Std Book" w:cs="Arial"/>
          <w:color w:val="000000"/>
        </w:rPr>
        <w:t xml:space="preserve">water </w:t>
      </w:r>
      <w:r w:rsidRPr="00E1644A">
        <w:rPr>
          <w:rFonts w:ascii="Futura Std Book" w:hAnsi="Futura Std Book" w:cs="Arial"/>
          <w:color w:val="000000"/>
        </w:rPr>
        <w:t xml:space="preserve">district completed Phase 1 – </w:t>
      </w:r>
      <w:r w:rsidR="00B2018D" w:rsidRPr="00E1644A">
        <w:rPr>
          <w:rFonts w:ascii="Futura Std Book" w:hAnsi="Futura Std Book" w:cs="Arial"/>
          <w:color w:val="000000"/>
        </w:rPr>
        <w:t xml:space="preserve">from </w:t>
      </w:r>
      <w:r w:rsidRPr="00E1644A">
        <w:rPr>
          <w:rFonts w:ascii="Futura Std Book" w:hAnsi="Futura Std Book" w:cs="Arial"/>
          <w:color w:val="000000"/>
        </w:rPr>
        <w:t xml:space="preserve">the </w:t>
      </w:r>
      <w:r w:rsidR="009C5BFE" w:rsidRPr="00E1644A">
        <w:rPr>
          <w:rFonts w:ascii="Futura Std Book" w:hAnsi="Futura Std Book" w:cs="Arial"/>
          <w:color w:val="000000"/>
        </w:rPr>
        <w:t>confluence at Lower Penitencia Creek to Abel St</w:t>
      </w:r>
      <w:r w:rsidRPr="00E1644A">
        <w:rPr>
          <w:rFonts w:ascii="Futura Std Book" w:hAnsi="Futura Std Book" w:cs="Arial"/>
          <w:color w:val="000000"/>
        </w:rPr>
        <w:t>reet – in December 2016.</w:t>
      </w:r>
    </w:p>
    <w:p w14:paraId="0EF7AB35" w14:textId="04B0A609" w:rsidR="009D5DCA" w:rsidRPr="00E1644A" w:rsidRDefault="00F9497D" w:rsidP="009E1552">
      <w:pPr>
        <w:pStyle w:val="ListParagraph"/>
        <w:numPr>
          <w:ilvl w:val="1"/>
          <w:numId w:val="1"/>
        </w:numPr>
        <w:spacing w:after="240"/>
        <w:rPr>
          <w:rFonts w:ascii="Futura Std Book" w:hAnsi="Futura Std Book"/>
        </w:rPr>
      </w:pPr>
      <w:r w:rsidRPr="00E1644A">
        <w:rPr>
          <w:rFonts w:ascii="Futura Std Book" w:hAnsi="Futura Std Book" w:cs="Arial"/>
          <w:color w:val="000000"/>
        </w:rPr>
        <w:t>Phase 2</w:t>
      </w:r>
      <w:r w:rsidR="009D5DCA" w:rsidRPr="00E1644A">
        <w:rPr>
          <w:rFonts w:ascii="Futura Std Book" w:hAnsi="Futura Std Book" w:cs="Arial"/>
          <w:color w:val="000000"/>
        </w:rPr>
        <w:t xml:space="preserve"> from </w:t>
      </w:r>
      <w:r w:rsidR="009C5BFE" w:rsidRPr="00E1644A">
        <w:rPr>
          <w:rFonts w:ascii="Futura Std Book" w:hAnsi="Futura Std Book" w:cs="Arial"/>
          <w:color w:val="000000"/>
        </w:rPr>
        <w:t>Abel St</w:t>
      </w:r>
      <w:r w:rsidR="009D5DCA" w:rsidRPr="00E1644A">
        <w:rPr>
          <w:rFonts w:ascii="Futura Std Book" w:hAnsi="Futura Std Book" w:cs="Arial"/>
          <w:color w:val="000000"/>
        </w:rPr>
        <w:t xml:space="preserve">reet </w:t>
      </w:r>
      <w:r w:rsidR="009C5BFE" w:rsidRPr="00E1644A">
        <w:rPr>
          <w:rFonts w:ascii="Futura Std Book" w:hAnsi="Futura Std Book" w:cs="Arial"/>
          <w:color w:val="000000"/>
        </w:rPr>
        <w:t>to Calaveras B</w:t>
      </w:r>
      <w:r w:rsidR="009D5DCA" w:rsidRPr="00E1644A">
        <w:rPr>
          <w:rFonts w:ascii="Futura Std Book" w:hAnsi="Futura Std Book" w:cs="Arial"/>
          <w:color w:val="000000"/>
        </w:rPr>
        <w:t xml:space="preserve">oulevard </w:t>
      </w:r>
      <w:r w:rsidR="009C5BFE" w:rsidRPr="00E1644A">
        <w:rPr>
          <w:rFonts w:ascii="Futura Std Book" w:hAnsi="Futura Std Book" w:cs="Arial"/>
          <w:color w:val="000000"/>
        </w:rPr>
        <w:t>is in construction</w:t>
      </w:r>
      <w:r w:rsidR="00640FCF" w:rsidRPr="00E1644A">
        <w:rPr>
          <w:rFonts w:ascii="Futura Std Book" w:hAnsi="Futura Std Book" w:cs="Arial"/>
          <w:color w:val="000000"/>
        </w:rPr>
        <w:t xml:space="preserve"> with an expected completion date of December 2018.</w:t>
      </w:r>
      <w:r w:rsidR="00F71D6D" w:rsidRPr="00E1644A">
        <w:rPr>
          <w:rFonts w:ascii="Futura Std Book" w:hAnsi="Futura Std Book" w:cs="Arial"/>
          <w:color w:val="000000"/>
        </w:rPr>
        <w:t xml:space="preserve"> The second section of Phase 2 – along </w:t>
      </w:r>
      <w:r w:rsidR="009122EE">
        <w:rPr>
          <w:rFonts w:ascii="Futura Std Book" w:hAnsi="Futura Std Book" w:cs="Arial"/>
          <w:color w:val="000000"/>
        </w:rPr>
        <w:t xml:space="preserve">Lower </w:t>
      </w:r>
      <w:r w:rsidR="00F71D6D" w:rsidRPr="00E1644A">
        <w:rPr>
          <w:rFonts w:ascii="Futura Std Book" w:hAnsi="Futura Std Book" w:cs="Arial"/>
          <w:color w:val="000000"/>
        </w:rPr>
        <w:t xml:space="preserve">Calera Creek from Lower Berryessa Creek to </w:t>
      </w:r>
      <w:r w:rsidR="009122EE">
        <w:rPr>
          <w:rFonts w:ascii="Futura Std Book" w:hAnsi="Futura Std Book" w:cs="Arial"/>
          <w:color w:val="000000"/>
        </w:rPr>
        <w:t>approximately 800 feet upstream of Arizona Avenue</w:t>
      </w:r>
      <w:r w:rsidR="00F71D6D" w:rsidRPr="00E1644A">
        <w:rPr>
          <w:rFonts w:ascii="Futura Std Book" w:hAnsi="Futura Std Book" w:cs="Arial"/>
          <w:color w:val="000000"/>
        </w:rPr>
        <w:t xml:space="preserve"> </w:t>
      </w:r>
      <w:r w:rsidR="00E17DA1" w:rsidRPr="00E1644A">
        <w:rPr>
          <w:rFonts w:ascii="Futura Std Book" w:hAnsi="Futura Std Book" w:cs="Arial"/>
          <w:color w:val="000000"/>
        </w:rPr>
        <w:t>–</w:t>
      </w:r>
      <w:r w:rsidR="00F71D6D" w:rsidRPr="00E1644A">
        <w:rPr>
          <w:rFonts w:ascii="Futura Std Book" w:hAnsi="Futura Std Book" w:cs="Arial"/>
          <w:color w:val="000000"/>
        </w:rPr>
        <w:t xml:space="preserve"> </w:t>
      </w:r>
      <w:r w:rsidR="00E17DA1" w:rsidRPr="00E1644A">
        <w:rPr>
          <w:rFonts w:ascii="Futura Std Book" w:hAnsi="Futura Std Book" w:cs="Arial"/>
          <w:color w:val="000000"/>
        </w:rPr>
        <w:t>is scheduled to begin construction in 2019.</w:t>
      </w:r>
    </w:p>
    <w:p w14:paraId="4F741CA8" w14:textId="3658FCE8" w:rsidR="006762D0" w:rsidRPr="00E1644A" w:rsidRDefault="008C0EF1" w:rsidP="009E1552">
      <w:pPr>
        <w:pStyle w:val="ListParagraph"/>
        <w:numPr>
          <w:ilvl w:val="1"/>
          <w:numId w:val="1"/>
        </w:numPr>
        <w:spacing w:after="240"/>
        <w:rPr>
          <w:rFonts w:ascii="Futura Std Book" w:hAnsi="Futura Std Book"/>
        </w:rPr>
      </w:pPr>
      <w:r w:rsidRPr="00E1644A">
        <w:rPr>
          <w:rFonts w:ascii="Futura Std Book" w:hAnsi="Futura Std Book" w:cs="Arial"/>
        </w:rPr>
        <w:t>Phase 3 includes</w:t>
      </w:r>
      <w:r w:rsidR="009122EE">
        <w:rPr>
          <w:rFonts w:ascii="Futura Std Book" w:hAnsi="Futura Std Book" w:cs="Arial"/>
        </w:rPr>
        <w:t xml:space="preserve"> the upper</w:t>
      </w:r>
      <w:r w:rsidRPr="00E1644A">
        <w:rPr>
          <w:rFonts w:ascii="Futura Std Book" w:hAnsi="Futura Std Book" w:cs="Arial"/>
        </w:rPr>
        <w:t xml:space="preserve"> portion of</w:t>
      </w:r>
      <w:r w:rsidR="00B2018D" w:rsidRPr="00E1644A">
        <w:rPr>
          <w:rFonts w:ascii="Futura Std Book" w:hAnsi="Futura Std Book" w:cs="Arial"/>
        </w:rPr>
        <w:t xml:space="preserve"> </w:t>
      </w:r>
      <w:r w:rsidRPr="00E1644A">
        <w:rPr>
          <w:rFonts w:ascii="Futura Std Book" w:hAnsi="Futura Std Book" w:cs="Arial"/>
        </w:rPr>
        <w:t xml:space="preserve">Calera Creek and </w:t>
      </w:r>
      <w:proofErr w:type="spellStart"/>
      <w:r w:rsidRPr="00E1644A">
        <w:rPr>
          <w:rFonts w:ascii="Futura Std Book" w:hAnsi="Futura Std Book" w:cs="Arial"/>
        </w:rPr>
        <w:t>Tularcitos</w:t>
      </w:r>
      <w:proofErr w:type="spellEnd"/>
      <w:r w:rsidRPr="00E1644A">
        <w:rPr>
          <w:rFonts w:ascii="Futura Std Book" w:hAnsi="Futura Std Book" w:cs="Arial"/>
        </w:rPr>
        <w:t xml:space="preserve"> Creek</w:t>
      </w:r>
      <w:r w:rsidR="00A103A7" w:rsidRPr="00E1644A">
        <w:rPr>
          <w:rFonts w:ascii="Futura Std Book" w:hAnsi="Futura Std Book" w:cs="Arial"/>
        </w:rPr>
        <w:t xml:space="preserve">. </w:t>
      </w:r>
      <w:r w:rsidRPr="00E1644A">
        <w:rPr>
          <w:rFonts w:ascii="Futura Std Book" w:hAnsi="Futura Std Book" w:cs="Arial"/>
        </w:rPr>
        <w:t xml:space="preserve">Work on these creeks </w:t>
      </w:r>
      <w:r w:rsidR="009122EE">
        <w:rPr>
          <w:rFonts w:ascii="Futura Std Book" w:hAnsi="Futura Std Book" w:cs="Arial"/>
        </w:rPr>
        <w:t>has yet to be scheduled.</w:t>
      </w:r>
    </w:p>
    <w:p w14:paraId="3C59C9BA" w14:textId="6BD1FD6E" w:rsidR="003B4C0B" w:rsidRPr="00E1644A" w:rsidRDefault="009D5DCA" w:rsidP="009E1552">
      <w:pPr>
        <w:spacing w:after="240"/>
        <w:rPr>
          <w:rFonts w:ascii="Futura Std Book" w:hAnsi="Futura Std Book"/>
        </w:rPr>
      </w:pPr>
      <w:r w:rsidRPr="00E1644A">
        <w:rPr>
          <w:rFonts w:ascii="Futura Std Book" w:hAnsi="Futura Std Book"/>
        </w:rPr>
        <w:t>Features</w:t>
      </w:r>
      <w:r w:rsidR="00A8574E" w:rsidRPr="00E1644A">
        <w:rPr>
          <w:rFonts w:ascii="Futura Std Book" w:hAnsi="Futura Std Book"/>
        </w:rPr>
        <w:t>:</w:t>
      </w:r>
    </w:p>
    <w:p w14:paraId="2516CCC7" w14:textId="69B04D28" w:rsidR="0049086A" w:rsidRPr="00E1644A" w:rsidRDefault="009D5DCA" w:rsidP="009E1552">
      <w:pPr>
        <w:pStyle w:val="NormalWeb"/>
        <w:numPr>
          <w:ilvl w:val="0"/>
          <w:numId w:val="2"/>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Floodwalls</w:t>
      </w:r>
      <w:r w:rsidR="00FF79E1" w:rsidRPr="00E1644A">
        <w:rPr>
          <w:rFonts w:ascii="Futura Std Book" w:hAnsi="Futura Std Book" w:cs="Arial"/>
          <w:color w:val="000000"/>
          <w:sz w:val="22"/>
          <w:szCs w:val="22"/>
        </w:rPr>
        <w:t>.</w:t>
      </w:r>
      <w:r w:rsidR="0091695A" w:rsidRPr="00E1644A">
        <w:rPr>
          <w:rFonts w:ascii="Futura Std Book" w:hAnsi="Futura Std Book" w:cs="Arial"/>
          <w:color w:val="000000"/>
          <w:sz w:val="22"/>
          <w:szCs w:val="22"/>
        </w:rPr>
        <w:t xml:space="preserve"> </w:t>
      </w:r>
      <w:r w:rsidR="00FF79E1" w:rsidRPr="00E1644A">
        <w:rPr>
          <w:rFonts w:ascii="Futura Std Book" w:hAnsi="Futura Std Book" w:cs="Arial"/>
          <w:sz w:val="22"/>
          <w:szCs w:val="22"/>
        </w:rPr>
        <w:t xml:space="preserve">These </w:t>
      </w:r>
      <w:r w:rsidR="00FB0D69">
        <w:rPr>
          <w:rFonts w:ascii="Futura Std Book" w:hAnsi="Futura Std Book" w:cs="Arial"/>
          <w:sz w:val="22"/>
          <w:szCs w:val="22"/>
        </w:rPr>
        <w:t>reinforced concrete</w:t>
      </w:r>
      <w:r w:rsidR="0091695A" w:rsidRPr="00E1644A">
        <w:rPr>
          <w:rFonts w:ascii="Futura Std Book" w:hAnsi="Futura Std Book" w:cs="Arial"/>
          <w:sz w:val="22"/>
          <w:szCs w:val="22"/>
        </w:rPr>
        <w:t xml:space="preserve"> walls help contain waters of </w:t>
      </w:r>
      <w:r w:rsidR="00F57408" w:rsidRPr="00E1644A">
        <w:rPr>
          <w:rFonts w:ascii="Futura Std Book" w:hAnsi="Futura Std Book" w:cs="Arial"/>
          <w:sz w:val="22"/>
          <w:szCs w:val="22"/>
        </w:rPr>
        <w:t>the</w:t>
      </w:r>
      <w:r w:rsidR="0091695A" w:rsidRPr="00E1644A">
        <w:rPr>
          <w:rFonts w:ascii="Futura Std Book" w:hAnsi="Futura Std Book" w:cs="Arial"/>
          <w:sz w:val="22"/>
          <w:szCs w:val="22"/>
        </w:rPr>
        <w:t xml:space="preserve"> </w:t>
      </w:r>
      <w:r w:rsidR="00F57408" w:rsidRPr="00E1644A">
        <w:rPr>
          <w:rFonts w:ascii="Futura Std Book" w:hAnsi="Futura Std Book" w:cs="Arial"/>
          <w:sz w:val="22"/>
          <w:szCs w:val="22"/>
        </w:rPr>
        <w:t>creek</w:t>
      </w:r>
      <w:r w:rsidR="0091695A" w:rsidRPr="00E1644A">
        <w:rPr>
          <w:rFonts w:ascii="Futura Std Book" w:hAnsi="Futura Std Book" w:cs="Arial"/>
          <w:sz w:val="22"/>
          <w:szCs w:val="22"/>
        </w:rPr>
        <w:t xml:space="preserve"> when they rise to unusual levels. A</w:t>
      </w:r>
      <w:r w:rsidR="0091695A" w:rsidRPr="00E1644A">
        <w:rPr>
          <w:rFonts w:ascii="Futura Std Book" w:hAnsi="Futura Std Book" w:cs="Arial"/>
          <w:color w:val="000000"/>
          <w:sz w:val="22"/>
          <w:szCs w:val="22"/>
        </w:rPr>
        <w:t>long the</w:t>
      </w:r>
      <w:r w:rsidR="00A95A96" w:rsidRPr="00E1644A">
        <w:rPr>
          <w:rFonts w:ascii="Futura Std Book" w:hAnsi="Futura Std Book" w:cs="Arial"/>
          <w:color w:val="000000"/>
          <w:sz w:val="22"/>
          <w:szCs w:val="22"/>
        </w:rPr>
        <w:t xml:space="preserve"> south bank of Lower Berryessa C</w:t>
      </w:r>
      <w:r w:rsidR="0091695A" w:rsidRPr="00E1644A">
        <w:rPr>
          <w:rFonts w:ascii="Futura Std Book" w:hAnsi="Futura Std Book" w:cs="Arial"/>
          <w:color w:val="000000"/>
          <w:sz w:val="22"/>
          <w:szCs w:val="22"/>
        </w:rPr>
        <w:t>reek, the</w:t>
      </w:r>
      <w:r w:rsidR="00F57408" w:rsidRPr="00E1644A">
        <w:rPr>
          <w:rFonts w:ascii="Futura Std Book" w:hAnsi="Futura Std Book" w:cs="Arial"/>
          <w:color w:val="000000"/>
          <w:sz w:val="22"/>
          <w:szCs w:val="22"/>
        </w:rPr>
        <w:t xml:space="preserve"> floodwalls</w:t>
      </w:r>
      <w:r w:rsidR="0049086A" w:rsidRPr="00E1644A">
        <w:rPr>
          <w:rFonts w:ascii="Futura Std Book" w:hAnsi="Futura Std Book" w:cs="Arial"/>
          <w:color w:val="000000"/>
          <w:sz w:val="22"/>
          <w:szCs w:val="22"/>
        </w:rPr>
        <w:t xml:space="preserve"> </w:t>
      </w:r>
      <w:r w:rsidR="0091695A" w:rsidRPr="00E1644A">
        <w:rPr>
          <w:rFonts w:ascii="Futura Std Book" w:hAnsi="Futura Std Book" w:cs="Arial"/>
          <w:color w:val="000000"/>
          <w:sz w:val="22"/>
          <w:szCs w:val="22"/>
        </w:rPr>
        <w:t xml:space="preserve">rise </w:t>
      </w:r>
      <w:r w:rsidR="0049086A" w:rsidRPr="00E1644A">
        <w:rPr>
          <w:rFonts w:ascii="Futura Std Book" w:hAnsi="Futura Std Book" w:cs="Arial"/>
          <w:color w:val="000000"/>
          <w:sz w:val="22"/>
          <w:szCs w:val="22"/>
        </w:rPr>
        <w:t xml:space="preserve">between </w:t>
      </w:r>
      <w:r w:rsidRPr="00E1644A">
        <w:rPr>
          <w:rFonts w:ascii="Futura Std Book" w:hAnsi="Futura Std Book" w:cs="Arial"/>
          <w:color w:val="000000"/>
          <w:sz w:val="22"/>
          <w:szCs w:val="22"/>
        </w:rPr>
        <w:t>12</w:t>
      </w:r>
      <w:r w:rsidR="0091695A" w:rsidRPr="00E1644A">
        <w:rPr>
          <w:rFonts w:ascii="Futura Std Book" w:hAnsi="Futura Std Book" w:cs="Arial"/>
          <w:color w:val="000000"/>
          <w:sz w:val="22"/>
          <w:szCs w:val="22"/>
        </w:rPr>
        <w:t xml:space="preserve">- to 14-feet </w:t>
      </w:r>
      <w:r w:rsidR="00F00706" w:rsidRPr="00E1644A">
        <w:rPr>
          <w:rFonts w:ascii="Futura Std Book" w:hAnsi="Futura Std Book" w:cs="Arial"/>
          <w:color w:val="000000"/>
          <w:sz w:val="22"/>
          <w:szCs w:val="22"/>
        </w:rPr>
        <w:t xml:space="preserve">from existing ground </w:t>
      </w:r>
      <w:r w:rsidRPr="00E1644A">
        <w:rPr>
          <w:rFonts w:ascii="Futura Std Book" w:hAnsi="Futura Std Book" w:cs="Arial"/>
          <w:color w:val="000000"/>
          <w:sz w:val="22"/>
          <w:szCs w:val="22"/>
        </w:rPr>
        <w:t>from Abel</w:t>
      </w:r>
      <w:r w:rsidR="0049086A" w:rsidRPr="00E1644A">
        <w:rPr>
          <w:rFonts w:ascii="Futura Std Book" w:hAnsi="Futura Std Book" w:cs="Arial"/>
          <w:color w:val="000000"/>
          <w:sz w:val="22"/>
          <w:szCs w:val="22"/>
        </w:rPr>
        <w:t xml:space="preserve"> Street to North Milpitas Boulevard</w:t>
      </w:r>
      <w:r w:rsidR="00F57408" w:rsidRPr="00E1644A">
        <w:rPr>
          <w:rFonts w:ascii="Futura Std Book" w:hAnsi="Futura Std Book" w:cs="Arial"/>
          <w:color w:val="000000"/>
          <w:sz w:val="22"/>
          <w:szCs w:val="22"/>
        </w:rPr>
        <w:t>,</w:t>
      </w:r>
      <w:r w:rsidR="00A95A96" w:rsidRPr="00E1644A">
        <w:rPr>
          <w:rFonts w:ascii="Futura Std Book" w:hAnsi="Futura Std Book" w:cs="Arial"/>
          <w:color w:val="000000"/>
          <w:sz w:val="22"/>
          <w:szCs w:val="22"/>
        </w:rPr>
        <w:t xml:space="preserve"> </w:t>
      </w:r>
      <w:r w:rsidR="0049086A" w:rsidRPr="00E1644A">
        <w:rPr>
          <w:rFonts w:ascii="Futura Std Book" w:hAnsi="Futura Std Book" w:cs="Arial"/>
          <w:color w:val="000000"/>
          <w:sz w:val="22"/>
          <w:szCs w:val="22"/>
        </w:rPr>
        <w:t xml:space="preserve"> 4- to 8-fee</w:t>
      </w:r>
      <w:r w:rsidR="0091695A" w:rsidRPr="00E1644A">
        <w:rPr>
          <w:rFonts w:ascii="Futura Std Book" w:hAnsi="Futura Std Book" w:cs="Arial"/>
          <w:color w:val="000000"/>
          <w:sz w:val="22"/>
          <w:szCs w:val="22"/>
        </w:rPr>
        <w:t xml:space="preserve">t </w:t>
      </w:r>
      <w:r w:rsidRPr="00E1644A">
        <w:rPr>
          <w:rFonts w:ascii="Futura Std Book" w:hAnsi="Futura Std Book" w:cs="Arial"/>
          <w:color w:val="000000"/>
          <w:sz w:val="22"/>
          <w:szCs w:val="22"/>
        </w:rPr>
        <w:t xml:space="preserve">from </w:t>
      </w:r>
      <w:r w:rsidR="00F00706" w:rsidRPr="00E1644A">
        <w:rPr>
          <w:rFonts w:ascii="Futura Std Book" w:hAnsi="Futura Std Book" w:cs="Arial"/>
          <w:color w:val="000000"/>
          <w:sz w:val="22"/>
          <w:szCs w:val="22"/>
        </w:rPr>
        <w:t xml:space="preserve">existing ground from </w:t>
      </w:r>
      <w:r w:rsidRPr="00E1644A">
        <w:rPr>
          <w:rFonts w:ascii="Futura Std Book" w:hAnsi="Futura Std Book" w:cs="Arial"/>
          <w:color w:val="000000"/>
          <w:sz w:val="22"/>
          <w:szCs w:val="22"/>
        </w:rPr>
        <w:t>N</w:t>
      </w:r>
      <w:r w:rsidR="0049086A" w:rsidRPr="00E1644A">
        <w:rPr>
          <w:rFonts w:ascii="Futura Std Book" w:hAnsi="Futura Std Book" w:cs="Arial"/>
          <w:color w:val="000000"/>
          <w:sz w:val="22"/>
          <w:szCs w:val="22"/>
        </w:rPr>
        <w:t xml:space="preserve">orth Milpitas Boulevard </w:t>
      </w:r>
      <w:r w:rsidRPr="00E1644A">
        <w:rPr>
          <w:rFonts w:ascii="Futura Std Book" w:hAnsi="Futura Std Book" w:cs="Arial"/>
          <w:color w:val="000000"/>
          <w:sz w:val="22"/>
          <w:szCs w:val="22"/>
        </w:rPr>
        <w:t>to N</w:t>
      </w:r>
      <w:r w:rsidR="0049086A" w:rsidRPr="00E1644A">
        <w:rPr>
          <w:rFonts w:ascii="Futura Std Book" w:hAnsi="Futura Std Book" w:cs="Arial"/>
          <w:color w:val="000000"/>
          <w:sz w:val="22"/>
          <w:szCs w:val="22"/>
        </w:rPr>
        <w:t xml:space="preserve">orth </w:t>
      </w:r>
      <w:r w:rsidRPr="00E1644A">
        <w:rPr>
          <w:rFonts w:ascii="Futura Std Book" w:hAnsi="Futura Std Book" w:cs="Arial"/>
          <w:color w:val="000000"/>
          <w:sz w:val="22"/>
          <w:szCs w:val="22"/>
        </w:rPr>
        <w:t>Hillview Dr</w:t>
      </w:r>
      <w:r w:rsidR="0049086A" w:rsidRPr="00E1644A">
        <w:rPr>
          <w:rFonts w:ascii="Futura Std Book" w:hAnsi="Futura Std Book" w:cs="Arial"/>
          <w:color w:val="000000"/>
          <w:sz w:val="22"/>
          <w:szCs w:val="22"/>
        </w:rPr>
        <w:t xml:space="preserve">ive and </w:t>
      </w:r>
      <w:r w:rsidRPr="00E1644A">
        <w:rPr>
          <w:rFonts w:ascii="Futura Std Book" w:hAnsi="Futura Std Book" w:cs="Arial"/>
          <w:color w:val="000000"/>
          <w:sz w:val="22"/>
          <w:szCs w:val="22"/>
        </w:rPr>
        <w:t>3</w:t>
      </w:r>
      <w:r w:rsidR="0091695A" w:rsidRPr="00E1644A">
        <w:rPr>
          <w:rFonts w:ascii="Futura Std Book" w:hAnsi="Futura Std Book" w:cs="Arial"/>
          <w:color w:val="000000"/>
          <w:sz w:val="22"/>
          <w:szCs w:val="22"/>
        </w:rPr>
        <w:t xml:space="preserve">- to 4-feet </w:t>
      </w:r>
      <w:r w:rsidRPr="00E1644A">
        <w:rPr>
          <w:rFonts w:ascii="Futura Std Book" w:hAnsi="Futura Std Book" w:cs="Arial"/>
          <w:color w:val="000000"/>
          <w:sz w:val="22"/>
          <w:szCs w:val="22"/>
        </w:rPr>
        <w:t>from</w:t>
      </w:r>
      <w:r w:rsidR="0049086A" w:rsidRPr="00E1644A">
        <w:rPr>
          <w:rFonts w:ascii="Futura Std Book" w:hAnsi="Futura Std Book" w:cs="Arial"/>
          <w:color w:val="000000"/>
          <w:sz w:val="22"/>
          <w:szCs w:val="22"/>
        </w:rPr>
        <w:t xml:space="preserve"> </w:t>
      </w:r>
      <w:r w:rsidR="00F00706" w:rsidRPr="00E1644A">
        <w:rPr>
          <w:rFonts w:ascii="Futura Std Book" w:hAnsi="Futura Std Book" w:cs="Arial"/>
          <w:color w:val="000000"/>
          <w:sz w:val="22"/>
          <w:szCs w:val="22"/>
        </w:rPr>
        <w:t xml:space="preserve">existing ground from </w:t>
      </w:r>
      <w:r w:rsidR="0049086A" w:rsidRPr="00E1644A">
        <w:rPr>
          <w:rFonts w:ascii="Futura Std Book" w:hAnsi="Futura Std Book" w:cs="Arial"/>
          <w:color w:val="000000"/>
          <w:sz w:val="22"/>
          <w:szCs w:val="22"/>
        </w:rPr>
        <w:t>North Hillview Drive to Calaveras Boulevard</w:t>
      </w:r>
      <w:r w:rsidRPr="00E1644A">
        <w:rPr>
          <w:rFonts w:ascii="Futura Std Book" w:hAnsi="Futura Std Book" w:cs="Arial"/>
          <w:color w:val="000000"/>
          <w:sz w:val="22"/>
          <w:szCs w:val="22"/>
        </w:rPr>
        <w:t>.</w:t>
      </w:r>
    </w:p>
    <w:p w14:paraId="75018484" w14:textId="0D9C025E" w:rsidR="0091695A" w:rsidRPr="00E1644A" w:rsidRDefault="0049086A" w:rsidP="009E1552">
      <w:pPr>
        <w:pStyle w:val="NormalWeb"/>
        <w:numPr>
          <w:ilvl w:val="0"/>
          <w:numId w:val="2"/>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lastRenderedPageBreak/>
        <w:t>Improved levees</w:t>
      </w:r>
      <w:r w:rsidR="00FF79E1" w:rsidRPr="00E1644A">
        <w:rPr>
          <w:rFonts w:ascii="Futura Std Book" w:hAnsi="Futura Std Book" w:cs="Arial"/>
          <w:color w:val="000000"/>
          <w:sz w:val="22"/>
          <w:szCs w:val="22"/>
        </w:rPr>
        <w:t xml:space="preserve">. </w:t>
      </w:r>
      <w:r w:rsidR="0091695A" w:rsidRPr="00E1644A">
        <w:rPr>
          <w:rFonts w:ascii="Futura Std Book" w:hAnsi="Futura Std Book" w:cs="Arial"/>
          <w:color w:val="000000"/>
          <w:sz w:val="22"/>
          <w:szCs w:val="22"/>
        </w:rPr>
        <w:t>These em</w:t>
      </w:r>
      <w:r w:rsidR="0091695A" w:rsidRPr="00E1644A">
        <w:rPr>
          <w:rFonts w:ascii="Futura Std Book" w:hAnsi="Futura Std Book" w:cs="Arial"/>
          <w:color w:val="222222"/>
          <w:sz w:val="22"/>
          <w:szCs w:val="22"/>
          <w:shd w:val="clear" w:color="auto" w:fill="FFFFFF"/>
        </w:rPr>
        <w:t xml:space="preserve">bankments, built to prevent the creek’s overflow, </w:t>
      </w:r>
      <w:r w:rsidR="00221AC0" w:rsidRPr="00E1644A">
        <w:rPr>
          <w:rFonts w:ascii="Futura Std Book" w:hAnsi="Futura Std Book" w:cs="Arial"/>
          <w:color w:val="222222"/>
          <w:sz w:val="22"/>
          <w:szCs w:val="22"/>
          <w:shd w:val="clear" w:color="auto" w:fill="FFFFFF"/>
        </w:rPr>
        <w:t xml:space="preserve">are </w:t>
      </w:r>
      <w:r w:rsidR="0091695A" w:rsidRPr="00E1644A">
        <w:rPr>
          <w:rFonts w:ascii="Futura Std Book" w:hAnsi="Futura Std Book" w:cs="Arial"/>
          <w:color w:val="222222"/>
          <w:sz w:val="22"/>
          <w:szCs w:val="22"/>
          <w:shd w:val="clear" w:color="auto" w:fill="FFFFFF"/>
        </w:rPr>
        <w:t>be</w:t>
      </w:r>
      <w:r w:rsidR="00221AC0" w:rsidRPr="00E1644A">
        <w:rPr>
          <w:rFonts w:ascii="Futura Std Book" w:hAnsi="Futura Std Book" w:cs="Arial"/>
          <w:color w:val="222222"/>
          <w:sz w:val="22"/>
          <w:szCs w:val="22"/>
          <w:shd w:val="clear" w:color="auto" w:fill="FFFFFF"/>
        </w:rPr>
        <w:t>ing</w:t>
      </w:r>
      <w:r w:rsidR="0091695A" w:rsidRPr="00E1644A">
        <w:rPr>
          <w:rFonts w:ascii="Futura Std Book" w:hAnsi="Futura Std Book" w:cs="Arial"/>
          <w:color w:val="222222"/>
          <w:sz w:val="22"/>
          <w:szCs w:val="22"/>
          <w:shd w:val="clear" w:color="auto" w:fill="FFFFFF"/>
        </w:rPr>
        <w:t xml:space="preserve"> built</w:t>
      </w:r>
      <w:r w:rsidR="00D93F3B" w:rsidRPr="00E1644A">
        <w:rPr>
          <w:rFonts w:ascii="Futura Std Book" w:hAnsi="Futura Std Book" w:cs="Arial"/>
          <w:color w:val="222222"/>
          <w:sz w:val="22"/>
          <w:szCs w:val="22"/>
          <w:shd w:val="clear" w:color="auto" w:fill="FFFFFF"/>
        </w:rPr>
        <w:t xml:space="preserve"> and raised 5- to 6-feet</w:t>
      </w:r>
      <w:r w:rsidR="0091695A" w:rsidRPr="00E1644A">
        <w:rPr>
          <w:rFonts w:ascii="Futura Std Book" w:hAnsi="Futura Std Book" w:cs="Arial"/>
          <w:color w:val="222222"/>
          <w:sz w:val="22"/>
          <w:szCs w:val="22"/>
          <w:shd w:val="clear" w:color="auto" w:fill="FFFFFF"/>
        </w:rPr>
        <w:t xml:space="preserve"> a</w:t>
      </w:r>
      <w:r w:rsidRPr="00E1644A">
        <w:rPr>
          <w:rFonts w:ascii="Futura Std Book" w:hAnsi="Futura Std Book" w:cs="Arial"/>
          <w:color w:val="000000"/>
          <w:sz w:val="22"/>
          <w:szCs w:val="22"/>
        </w:rPr>
        <w:t xml:space="preserve">long 1.2 miles of </w:t>
      </w:r>
      <w:r w:rsidR="009D5DCA" w:rsidRPr="00E1644A">
        <w:rPr>
          <w:rFonts w:ascii="Futura Std Book" w:hAnsi="Futura Std Book" w:cs="Arial"/>
          <w:color w:val="000000"/>
          <w:sz w:val="22"/>
          <w:szCs w:val="22"/>
        </w:rPr>
        <w:t>the north bank of the creek from Abel St</w:t>
      </w:r>
      <w:r w:rsidRPr="00E1644A">
        <w:rPr>
          <w:rFonts w:ascii="Futura Std Book" w:hAnsi="Futura Std Book" w:cs="Arial"/>
          <w:color w:val="000000"/>
          <w:sz w:val="22"/>
          <w:szCs w:val="22"/>
        </w:rPr>
        <w:t xml:space="preserve">reet </w:t>
      </w:r>
      <w:r w:rsidR="009D5DCA" w:rsidRPr="00E1644A">
        <w:rPr>
          <w:rFonts w:ascii="Futura Std Book" w:hAnsi="Futura Std Book" w:cs="Arial"/>
          <w:color w:val="000000"/>
          <w:sz w:val="22"/>
          <w:szCs w:val="22"/>
        </w:rPr>
        <w:t>to Calaveras B</w:t>
      </w:r>
      <w:r w:rsidRPr="00E1644A">
        <w:rPr>
          <w:rFonts w:ascii="Futura Std Book" w:hAnsi="Futura Std Book" w:cs="Arial"/>
          <w:color w:val="000000"/>
          <w:sz w:val="22"/>
          <w:szCs w:val="22"/>
        </w:rPr>
        <w:t>oulevard</w:t>
      </w:r>
      <w:r w:rsidR="00C073E0" w:rsidRPr="00E1644A">
        <w:rPr>
          <w:rFonts w:ascii="Futura Std Book" w:hAnsi="Futura Std Book" w:cs="Arial"/>
          <w:color w:val="000000"/>
          <w:sz w:val="22"/>
          <w:szCs w:val="22"/>
        </w:rPr>
        <w:t>.</w:t>
      </w:r>
    </w:p>
    <w:p w14:paraId="4895C737" w14:textId="4ABE4B00" w:rsidR="0091695A" w:rsidRPr="00E1644A" w:rsidRDefault="0091695A" w:rsidP="009E1552">
      <w:pPr>
        <w:pStyle w:val="NormalWeb"/>
        <w:numPr>
          <w:ilvl w:val="0"/>
          <w:numId w:val="2"/>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 xml:space="preserve">A widened channel. The water district </w:t>
      </w:r>
      <w:r w:rsidR="00221AC0" w:rsidRPr="00E1644A">
        <w:rPr>
          <w:rFonts w:ascii="Futura Std Book" w:hAnsi="Futura Std Book" w:cs="Arial"/>
          <w:color w:val="000000"/>
          <w:sz w:val="22"/>
          <w:szCs w:val="22"/>
        </w:rPr>
        <w:t>is</w:t>
      </w:r>
      <w:r w:rsidRPr="00E1644A">
        <w:rPr>
          <w:rFonts w:ascii="Futura Std Book" w:hAnsi="Futura Std Book" w:cs="Arial"/>
          <w:color w:val="000000"/>
          <w:sz w:val="22"/>
          <w:szCs w:val="22"/>
        </w:rPr>
        <w:t xml:space="preserve"> </w:t>
      </w:r>
      <w:r w:rsidR="00C073E0" w:rsidRPr="00E1644A">
        <w:rPr>
          <w:rFonts w:ascii="Futura Std Book" w:hAnsi="Futura Std Book" w:cs="Arial"/>
          <w:color w:val="000000"/>
          <w:sz w:val="22"/>
          <w:szCs w:val="22"/>
        </w:rPr>
        <w:t>widen</w:t>
      </w:r>
      <w:r w:rsidR="00221AC0" w:rsidRPr="00E1644A">
        <w:rPr>
          <w:rFonts w:ascii="Futura Std Book" w:hAnsi="Futura Std Book" w:cs="Arial"/>
          <w:color w:val="000000"/>
          <w:sz w:val="22"/>
          <w:szCs w:val="22"/>
        </w:rPr>
        <w:t>ing</w:t>
      </w:r>
      <w:r w:rsidRPr="00E1644A">
        <w:rPr>
          <w:rFonts w:ascii="Futura Std Book" w:hAnsi="Futura Std Book" w:cs="Arial"/>
          <w:color w:val="000000"/>
          <w:sz w:val="22"/>
          <w:szCs w:val="22"/>
        </w:rPr>
        <w:t xml:space="preserve"> the channel over 1.2 miles, which </w:t>
      </w:r>
      <w:r w:rsidR="00B2018D" w:rsidRPr="00E1644A">
        <w:rPr>
          <w:rFonts w:ascii="Futura Std Book" w:hAnsi="Futura Std Book" w:cs="Arial"/>
          <w:color w:val="000000"/>
          <w:sz w:val="22"/>
          <w:szCs w:val="22"/>
        </w:rPr>
        <w:t xml:space="preserve">will increase channel flow capacity, </w:t>
      </w:r>
      <w:r w:rsidRPr="00E1644A">
        <w:rPr>
          <w:rFonts w:ascii="Futura Std Book" w:hAnsi="Futura Std Book" w:cs="Arial"/>
          <w:color w:val="000000"/>
          <w:sz w:val="22"/>
          <w:szCs w:val="22"/>
        </w:rPr>
        <w:t>reduce</w:t>
      </w:r>
      <w:r w:rsidR="00B2018D" w:rsidRPr="00E1644A">
        <w:rPr>
          <w:rFonts w:ascii="Futura Std Book" w:hAnsi="Futura Std Book" w:cs="Arial"/>
          <w:color w:val="000000"/>
          <w:sz w:val="22"/>
          <w:szCs w:val="22"/>
        </w:rPr>
        <w:t xml:space="preserve"> the potential for</w:t>
      </w:r>
      <w:r w:rsidRPr="00E1644A">
        <w:rPr>
          <w:rFonts w:ascii="Futura Std Book" w:hAnsi="Futura Std Book" w:cs="Arial"/>
          <w:color w:val="000000"/>
          <w:sz w:val="22"/>
          <w:szCs w:val="22"/>
        </w:rPr>
        <w:t xml:space="preserve"> streambed erosion and lessen the risk of flooding. </w:t>
      </w:r>
    </w:p>
    <w:p w14:paraId="5FBB1A64" w14:textId="77A598AE" w:rsidR="00C65F64" w:rsidRPr="00E1644A" w:rsidRDefault="00FF79E1" w:rsidP="009E1552">
      <w:pPr>
        <w:pStyle w:val="NormalWeb"/>
        <w:numPr>
          <w:ilvl w:val="0"/>
          <w:numId w:val="2"/>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 xml:space="preserve">Enhanced riparian habitat. </w:t>
      </w:r>
      <w:r w:rsidR="00730FEC">
        <w:rPr>
          <w:rFonts w:ascii="Futura Std Book" w:hAnsi="Futura Std Book" w:cs="Arial"/>
          <w:color w:val="000000"/>
          <w:sz w:val="22"/>
          <w:szCs w:val="22"/>
        </w:rPr>
        <w:t>To complete the project, some areas of native habitat had to be removed. To make up for that loss, the water district is planting roughly 3.54 acres of native riparian plants in the channel, almost three times the amount of area that was impacted</w:t>
      </w:r>
      <w:bookmarkStart w:id="0" w:name="_GoBack"/>
      <w:bookmarkEnd w:id="0"/>
      <w:r w:rsidRPr="00E1644A">
        <w:rPr>
          <w:rFonts w:ascii="Futura Std Book" w:hAnsi="Futura Std Book" w:cs="Arial"/>
          <w:color w:val="000000"/>
          <w:sz w:val="22"/>
          <w:szCs w:val="22"/>
        </w:rPr>
        <w:t>.</w:t>
      </w:r>
    </w:p>
    <w:p w14:paraId="61AC050C" w14:textId="01502163" w:rsidR="008A2876" w:rsidRPr="00E1644A" w:rsidRDefault="00F9497D" w:rsidP="009E1552">
      <w:pPr>
        <w:pStyle w:val="NormalWeb"/>
        <w:numPr>
          <w:ilvl w:val="0"/>
          <w:numId w:val="3"/>
        </w:numPr>
        <w:spacing w:before="0" w:beforeAutospacing="0" w:after="240" w:afterAutospacing="0"/>
        <w:textAlignment w:val="baseline"/>
        <w:rPr>
          <w:rFonts w:ascii="Futura Std Book" w:hAnsi="Futura Std Book" w:cs="Arial"/>
          <w:color w:val="000000"/>
          <w:sz w:val="22"/>
          <w:szCs w:val="22"/>
        </w:rPr>
      </w:pPr>
      <w:r w:rsidRPr="00E1644A">
        <w:rPr>
          <w:rFonts w:ascii="Futura Std Book" w:hAnsi="Futura Std Book" w:cs="Arial"/>
          <w:color w:val="000000"/>
          <w:sz w:val="22"/>
          <w:szCs w:val="22"/>
        </w:rPr>
        <w:t>Restored recreational trails. About 1.1 miles of recreation trail will be reconstructed.</w:t>
      </w:r>
    </w:p>
    <w:p w14:paraId="1F4A9878" w14:textId="680380DC" w:rsidR="008A2876" w:rsidRPr="00E1644A" w:rsidRDefault="008A2876" w:rsidP="009E1552">
      <w:pPr>
        <w:pStyle w:val="NormalWeb"/>
        <w:spacing w:before="0" w:beforeAutospacing="0" w:after="240" w:afterAutospacing="0"/>
        <w:rPr>
          <w:rFonts w:ascii="Futura Std Book" w:hAnsi="Futura Std Book" w:cs="Arial"/>
          <w:bCs/>
          <w:color w:val="000000"/>
          <w:sz w:val="22"/>
          <w:szCs w:val="22"/>
        </w:rPr>
      </w:pPr>
      <w:r w:rsidRPr="00E1644A">
        <w:rPr>
          <w:rFonts w:ascii="Futura Std Book" w:hAnsi="Futura Std Book" w:cs="Arial"/>
          <w:bCs/>
          <w:color w:val="000000"/>
          <w:sz w:val="22"/>
          <w:szCs w:val="22"/>
        </w:rPr>
        <w:t>Benefits</w:t>
      </w:r>
      <w:r w:rsidR="00A8574E" w:rsidRPr="00E1644A">
        <w:rPr>
          <w:rFonts w:ascii="Futura Std Book" w:hAnsi="Futura Std Book" w:cs="Arial"/>
          <w:bCs/>
          <w:color w:val="000000"/>
          <w:sz w:val="22"/>
          <w:szCs w:val="22"/>
        </w:rPr>
        <w:t>:</w:t>
      </w:r>
    </w:p>
    <w:p w14:paraId="69735EA5" w14:textId="7BD4CC4F" w:rsidR="00F9497D" w:rsidRPr="00E1644A" w:rsidRDefault="0036795A" w:rsidP="009E1552">
      <w:pPr>
        <w:pStyle w:val="NormalWeb"/>
        <w:numPr>
          <w:ilvl w:val="0"/>
          <w:numId w:val="18"/>
        </w:numPr>
        <w:spacing w:before="0" w:beforeAutospacing="0" w:after="240" w:afterAutospacing="0"/>
        <w:rPr>
          <w:rFonts w:ascii="Futura Std Book" w:hAnsi="Futura Std Book" w:cs="Arial"/>
          <w:bCs/>
          <w:color w:val="000000"/>
          <w:sz w:val="22"/>
          <w:szCs w:val="22"/>
        </w:rPr>
      </w:pPr>
      <w:r w:rsidRPr="00E1644A">
        <w:rPr>
          <w:rFonts w:ascii="Futura Std Book" w:hAnsi="Futura Std Book" w:cs="Arial"/>
          <w:bCs/>
          <w:color w:val="000000"/>
          <w:sz w:val="22"/>
          <w:szCs w:val="22"/>
        </w:rPr>
        <w:t>Flood protection. The Lower Berryessa Creek project will p</w:t>
      </w:r>
      <w:r w:rsidR="00F9497D" w:rsidRPr="00E1644A">
        <w:rPr>
          <w:rFonts w:ascii="Futura Std Book" w:hAnsi="Futura Std Book" w:cs="Arial"/>
          <w:bCs/>
          <w:color w:val="000000"/>
          <w:sz w:val="22"/>
          <w:szCs w:val="22"/>
        </w:rPr>
        <w:t>rovide flood protection to approximately 1,800 properties in Milpitas.</w:t>
      </w:r>
    </w:p>
    <w:p w14:paraId="11797260" w14:textId="7CD390F2" w:rsidR="008A2876" w:rsidRPr="00E1644A" w:rsidRDefault="0059789B" w:rsidP="009E1552">
      <w:pPr>
        <w:pStyle w:val="NormalWeb"/>
        <w:numPr>
          <w:ilvl w:val="0"/>
          <w:numId w:val="4"/>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 xml:space="preserve">Environmental. </w:t>
      </w:r>
      <w:r w:rsidR="008A2876" w:rsidRPr="00E1644A">
        <w:rPr>
          <w:rFonts w:ascii="Futura Std Book" w:hAnsi="Futura Std Book" w:cs="Arial"/>
          <w:color w:val="000000"/>
          <w:sz w:val="22"/>
          <w:szCs w:val="22"/>
        </w:rPr>
        <w:t xml:space="preserve">The </w:t>
      </w:r>
      <w:r w:rsidR="00F5126A" w:rsidRPr="00E1644A">
        <w:rPr>
          <w:rFonts w:ascii="Futura Std Book" w:hAnsi="Futura Std Book" w:cs="Arial"/>
          <w:color w:val="000000"/>
          <w:sz w:val="22"/>
          <w:szCs w:val="22"/>
        </w:rPr>
        <w:t xml:space="preserve">project will </w:t>
      </w:r>
      <w:r w:rsidR="00A01E02" w:rsidRPr="00E1644A">
        <w:rPr>
          <w:rFonts w:ascii="Futura Std Book" w:hAnsi="Futura Std Book" w:cs="Arial"/>
          <w:color w:val="000000"/>
          <w:sz w:val="22"/>
          <w:szCs w:val="22"/>
        </w:rPr>
        <w:t xml:space="preserve">enlarge and enhance the quality of wetlands and </w:t>
      </w:r>
      <w:r w:rsidR="008A2876" w:rsidRPr="00E1644A">
        <w:rPr>
          <w:rFonts w:ascii="Futura Std Book" w:hAnsi="Futura Std Book" w:cs="Arial"/>
          <w:color w:val="000000"/>
          <w:sz w:val="22"/>
          <w:szCs w:val="22"/>
        </w:rPr>
        <w:t>riparian habitat</w:t>
      </w:r>
      <w:r w:rsidR="00A01E02" w:rsidRPr="00E1644A">
        <w:rPr>
          <w:rFonts w:ascii="Futura Std Book" w:hAnsi="Futura Std Book" w:cs="Arial"/>
          <w:color w:val="000000"/>
          <w:sz w:val="22"/>
          <w:szCs w:val="22"/>
        </w:rPr>
        <w:t>.</w:t>
      </w:r>
    </w:p>
    <w:p w14:paraId="7B25819F" w14:textId="1D292940" w:rsidR="00287E7A" w:rsidRPr="00E1644A" w:rsidRDefault="008A2876" w:rsidP="009E1552">
      <w:pPr>
        <w:pStyle w:val="NormalWeb"/>
        <w:numPr>
          <w:ilvl w:val="0"/>
          <w:numId w:val="4"/>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 xml:space="preserve">Recreation. </w:t>
      </w:r>
      <w:r w:rsidR="0059789B" w:rsidRPr="00E1644A">
        <w:rPr>
          <w:rFonts w:ascii="Futura Std Book" w:hAnsi="Futura Std Book" w:cs="Arial"/>
          <w:color w:val="000000"/>
          <w:sz w:val="22"/>
          <w:szCs w:val="22"/>
        </w:rPr>
        <w:t xml:space="preserve">The community will have improved access to </w:t>
      </w:r>
      <w:r w:rsidR="00FB0D69">
        <w:rPr>
          <w:rFonts w:ascii="Futura Std Book" w:hAnsi="Futura Std Book" w:cs="Arial"/>
          <w:color w:val="000000"/>
          <w:sz w:val="22"/>
          <w:szCs w:val="22"/>
        </w:rPr>
        <w:t xml:space="preserve">the City of Milpitas designated </w:t>
      </w:r>
      <w:r w:rsidR="0059789B" w:rsidRPr="00E1644A">
        <w:rPr>
          <w:rFonts w:ascii="Futura Std Book" w:hAnsi="Futura Std Book" w:cs="Arial"/>
          <w:color w:val="000000"/>
          <w:sz w:val="22"/>
          <w:szCs w:val="22"/>
        </w:rPr>
        <w:t xml:space="preserve">trails along </w:t>
      </w:r>
      <w:r w:rsidRPr="00E1644A">
        <w:rPr>
          <w:rFonts w:ascii="Futura Std Book" w:hAnsi="Futura Std Book" w:cs="Arial"/>
          <w:color w:val="000000"/>
          <w:sz w:val="22"/>
          <w:szCs w:val="22"/>
        </w:rPr>
        <w:t>the north bank of the creek</w:t>
      </w:r>
      <w:r w:rsidR="00F5126A" w:rsidRPr="00E1644A">
        <w:rPr>
          <w:rFonts w:ascii="Futura Std Book" w:hAnsi="Futura Std Book" w:cs="Arial"/>
          <w:color w:val="000000"/>
          <w:sz w:val="22"/>
          <w:szCs w:val="22"/>
        </w:rPr>
        <w:t xml:space="preserve">. </w:t>
      </w:r>
    </w:p>
    <w:p w14:paraId="68EAAC2B" w14:textId="7A1D7308" w:rsidR="000411F4" w:rsidRPr="00E1644A" w:rsidRDefault="00F9497D" w:rsidP="009E1552">
      <w:pPr>
        <w:pStyle w:val="NormalWeb"/>
        <w:numPr>
          <w:ilvl w:val="0"/>
          <w:numId w:val="4"/>
        </w:numPr>
        <w:spacing w:before="0" w:beforeAutospacing="0" w:after="240" w:afterAutospacing="0"/>
        <w:textAlignment w:val="baseline"/>
        <w:rPr>
          <w:rFonts w:ascii="Futura Std Book" w:hAnsi="Futura Std Book" w:cs="Arial"/>
        </w:rPr>
      </w:pPr>
      <w:r w:rsidRPr="00E1644A">
        <w:rPr>
          <w:rFonts w:ascii="Futura Std Book" w:hAnsi="Futura Std Book" w:cs="Arial"/>
          <w:color w:val="000000"/>
          <w:sz w:val="22"/>
          <w:szCs w:val="22"/>
        </w:rPr>
        <w:t xml:space="preserve">Flood protection equals cost savings. The work will save Milpitas residents thousands of dollars annually on required flood insurance. </w:t>
      </w:r>
    </w:p>
    <w:p w14:paraId="447140AD" w14:textId="56D2F038" w:rsidR="00442172" w:rsidRPr="00E1644A" w:rsidRDefault="0005420C" w:rsidP="009E1552">
      <w:pPr>
        <w:pStyle w:val="NormalWeb"/>
        <w:spacing w:before="0" w:beforeAutospacing="0" w:after="240" w:afterAutospacing="0"/>
        <w:textAlignment w:val="baseline"/>
        <w:rPr>
          <w:rFonts w:ascii="Futura Std Book" w:hAnsi="Futura Std Book" w:cs="Arial"/>
          <w:bCs/>
          <w:color w:val="000000"/>
          <w:sz w:val="22"/>
          <w:szCs w:val="22"/>
        </w:rPr>
      </w:pPr>
      <w:r w:rsidRPr="00E1644A">
        <w:rPr>
          <w:rFonts w:ascii="Futura Std Book" w:hAnsi="Futura Std Book" w:cs="Arial"/>
          <w:b/>
          <w:bCs/>
          <w:color w:val="000000"/>
          <w:sz w:val="22"/>
          <w:szCs w:val="22"/>
        </w:rPr>
        <w:t>Frequently Asked Questions</w:t>
      </w:r>
    </w:p>
    <w:p w14:paraId="47CB0556" w14:textId="75567287" w:rsidR="0005420C" w:rsidRPr="00E1644A" w:rsidRDefault="00C428D1" w:rsidP="009E1552">
      <w:pPr>
        <w:pStyle w:val="NormalWeb"/>
        <w:numPr>
          <w:ilvl w:val="0"/>
          <w:numId w:val="10"/>
        </w:numPr>
        <w:spacing w:before="0" w:beforeAutospacing="0" w:after="240" w:afterAutospacing="0"/>
        <w:rPr>
          <w:rFonts w:ascii="Futura Std Book" w:hAnsi="Futura Std Book" w:cs="Arial"/>
          <w:color w:val="000000"/>
          <w:sz w:val="22"/>
          <w:szCs w:val="22"/>
        </w:rPr>
      </w:pPr>
      <w:r w:rsidRPr="00E1644A">
        <w:rPr>
          <w:rFonts w:ascii="Futura Std Book" w:hAnsi="Futura Std Book" w:cs="Arial"/>
          <w:bCs/>
          <w:color w:val="000000"/>
          <w:sz w:val="22"/>
          <w:szCs w:val="22"/>
        </w:rPr>
        <w:t>How d</w:t>
      </w:r>
      <w:r w:rsidR="004B36A2" w:rsidRPr="00E1644A">
        <w:rPr>
          <w:rFonts w:ascii="Futura Std Book" w:hAnsi="Futura Std Book" w:cs="Arial"/>
          <w:bCs/>
          <w:color w:val="000000"/>
          <w:sz w:val="22"/>
          <w:szCs w:val="22"/>
        </w:rPr>
        <w:t>id</w:t>
      </w:r>
      <w:r w:rsidRPr="00E1644A">
        <w:rPr>
          <w:rFonts w:ascii="Futura Std Book" w:hAnsi="Futura Std Book" w:cs="Arial"/>
          <w:bCs/>
          <w:color w:val="000000"/>
          <w:sz w:val="22"/>
          <w:szCs w:val="22"/>
        </w:rPr>
        <w:t xml:space="preserve"> the water district determine the floodwall’s height? </w:t>
      </w:r>
    </w:p>
    <w:p w14:paraId="44894B08" w14:textId="2524A0D7" w:rsidR="0005420C" w:rsidRPr="00E1644A" w:rsidRDefault="0005420C" w:rsidP="009E1552">
      <w:pPr>
        <w:pStyle w:val="NormalWeb"/>
        <w:numPr>
          <w:ilvl w:val="0"/>
          <w:numId w:val="5"/>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Hydraulic models and calculations</w:t>
      </w:r>
      <w:r w:rsidR="00C073E0" w:rsidRPr="00E1644A">
        <w:rPr>
          <w:rFonts w:ascii="Futura Std Book" w:hAnsi="Futura Std Book" w:cs="Arial"/>
          <w:color w:val="000000"/>
          <w:sz w:val="22"/>
          <w:szCs w:val="22"/>
        </w:rPr>
        <w:t>.</w:t>
      </w:r>
      <w:r w:rsidR="00C073E0" w:rsidRPr="00E1644A">
        <w:rPr>
          <w:rFonts w:ascii="Futura Std Book" w:hAnsi="Futura Std Book" w:cs="Arial"/>
          <w:sz w:val="22"/>
          <w:szCs w:val="22"/>
        </w:rPr>
        <w:t xml:space="preserve"> </w:t>
      </w:r>
      <w:r w:rsidRPr="00E1644A">
        <w:rPr>
          <w:rFonts w:ascii="Futura Std Book" w:hAnsi="Futura Std Book" w:cs="Arial"/>
          <w:color w:val="000000"/>
          <w:sz w:val="22"/>
          <w:szCs w:val="22"/>
        </w:rPr>
        <w:t xml:space="preserve">The water district’s hydraulic experts and consultants performed rigorous calculations and modeling of </w:t>
      </w:r>
      <w:r w:rsidR="00047A9C">
        <w:rPr>
          <w:rFonts w:ascii="Futura Std Book" w:hAnsi="Futura Std Book" w:cs="Arial"/>
          <w:color w:val="000000"/>
          <w:sz w:val="22"/>
          <w:szCs w:val="22"/>
        </w:rPr>
        <w:t xml:space="preserve">how </w:t>
      </w:r>
      <w:r w:rsidRPr="00E1644A">
        <w:rPr>
          <w:rFonts w:ascii="Futura Std Book" w:hAnsi="Futura Std Book" w:cs="Arial"/>
          <w:color w:val="000000"/>
          <w:sz w:val="22"/>
          <w:szCs w:val="22"/>
        </w:rPr>
        <w:t>water</w:t>
      </w:r>
      <w:r w:rsidR="00047A9C">
        <w:rPr>
          <w:rFonts w:ascii="Futura Std Book" w:hAnsi="Futura Std Book" w:cs="Arial"/>
          <w:color w:val="000000"/>
          <w:sz w:val="22"/>
          <w:szCs w:val="22"/>
        </w:rPr>
        <w:t xml:space="preserve"> would</w:t>
      </w:r>
      <w:r w:rsidRPr="00E1644A">
        <w:rPr>
          <w:rFonts w:ascii="Futura Std Book" w:hAnsi="Futura Std Book" w:cs="Arial"/>
          <w:color w:val="000000"/>
          <w:sz w:val="22"/>
          <w:szCs w:val="22"/>
        </w:rPr>
        <w:t xml:space="preserve"> flow in</w:t>
      </w:r>
      <w:r w:rsidR="00F9497D" w:rsidRPr="00E1644A">
        <w:rPr>
          <w:rFonts w:ascii="Futura Std Book" w:hAnsi="Futura Std Book" w:cs="Arial"/>
          <w:color w:val="000000"/>
          <w:sz w:val="22"/>
          <w:szCs w:val="22"/>
        </w:rPr>
        <w:t xml:space="preserve"> the creek channel during a 100</w:t>
      </w:r>
      <w:r w:rsidR="00F9497D" w:rsidRPr="00E1644A">
        <w:rPr>
          <w:rFonts w:ascii="Futura Std Book" w:hAnsi="Futura Std Book" w:cs="Arial"/>
          <w:color w:val="000000"/>
          <w:sz w:val="22"/>
          <w:szCs w:val="22"/>
        </w:rPr>
        <w:noBreakHyphen/>
      </w:r>
      <w:r w:rsidRPr="00E1644A">
        <w:rPr>
          <w:rFonts w:ascii="Futura Std Book" w:hAnsi="Futura Std Book" w:cs="Arial"/>
          <w:color w:val="000000"/>
          <w:sz w:val="22"/>
          <w:szCs w:val="22"/>
        </w:rPr>
        <w:t xml:space="preserve">year flood. The calculations and models are based on detailed survey data of topography and structures throughout the Berryessa Creek system; final design of the U.S. </w:t>
      </w:r>
      <w:r w:rsidR="00361111">
        <w:rPr>
          <w:rFonts w:ascii="Futura Std Book" w:hAnsi="Futura Std Book" w:cs="Arial"/>
          <w:color w:val="000000"/>
          <w:sz w:val="22"/>
          <w:szCs w:val="22"/>
        </w:rPr>
        <w:t xml:space="preserve">Army </w:t>
      </w:r>
      <w:r w:rsidRPr="00E1644A">
        <w:rPr>
          <w:rFonts w:ascii="Futura Std Book" w:hAnsi="Futura Std Book" w:cs="Arial"/>
          <w:color w:val="000000"/>
          <w:sz w:val="22"/>
          <w:szCs w:val="22"/>
        </w:rPr>
        <w:t>Corps of Engineers’ Upper Berryessa Creek project; up-to-date guidance from the National Oceanic and Atmospheric Administration on effects of climate change and storm intensities; data on land use and development in the watershed; channel roughness coefficients; and requirements set by the regulatory agencies.</w:t>
      </w:r>
    </w:p>
    <w:p w14:paraId="62103963" w14:textId="4E09FF3D" w:rsidR="000411F4" w:rsidRPr="00E1644A" w:rsidRDefault="0005420C" w:rsidP="009E1552">
      <w:pPr>
        <w:pStyle w:val="NormalWeb"/>
        <w:numPr>
          <w:ilvl w:val="0"/>
          <w:numId w:val="5"/>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FEMA’s required “freeboard</w:t>
      </w:r>
      <w:r w:rsidR="000411F4" w:rsidRPr="00E1644A">
        <w:rPr>
          <w:rFonts w:ascii="Futura Std Book" w:hAnsi="Futura Std Book" w:cs="Arial"/>
          <w:color w:val="000000"/>
          <w:sz w:val="22"/>
          <w:szCs w:val="22"/>
        </w:rPr>
        <w:t xml:space="preserve">.” To remove properties from the floodplain, the </w:t>
      </w:r>
      <w:r w:rsidR="00921EFB" w:rsidRPr="00E1644A">
        <w:rPr>
          <w:rFonts w:ascii="Futura Std Book" w:hAnsi="Futura Std Book" w:cs="Arial"/>
          <w:color w:val="000000"/>
          <w:sz w:val="22"/>
          <w:szCs w:val="22"/>
        </w:rPr>
        <w:t xml:space="preserve">water </w:t>
      </w:r>
      <w:r w:rsidR="000411F4" w:rsidRPr="00E1644A">
        <w:rPr>
          <w:rFonts w:ascii="Futura Std Book" w:hAnsi="Futura Std Book" w:cs="Arial"/>
          <w:color w:val="000000"/>
          <w:sz w:val="22"/>
          <w:szCs w:val="22"/>
        </w:rPr>
        <w:t>d</w:t>
      </w:r>
      <w:r w:rsidRPr="00E1644A">
        <w:rPr>
          <w:rFonts w:ascii="Futura Std Book" w:hAnsi="Futura Std Book" w:cs="Arial"/>
          <w:color w:val="000000"/>
          <w:sz w:val="22"/>
          <w:szCs w:val="22"/>
        </w:rPr>
        <w:t>istrict must follow the Federal Emergency Management Agency (FEMA) freeboard criteria</w:t>
      </w:r>
      <w:r w:rsidR="00047A9C">
        <w:rPr>
          <w:rFonts w:ascii="Futura Std Book" w:hAnsi="Futura Std Book" w:cs="Arial"/>
          <w:color w:val="000000"/>
          <w:sz w:val="22"/>
          <w:szCs w:val="22"/>
        </w:rPr>
        <w:t>. Freeboard is</w:t>
      </w:r>
      <w:r w:rsidR="002D4B37" w:rsidRPr="00E1644A">
        <w:rPr>
          <w:rFonts w:ascii="Futura Std Book" w:hAnsi="Futura Std Book" w:cs="Arial"/>
          <w:color w:val="000000"/>
          <w:sz w:val="22"/>
          <w:szCs w:val="22"/>
        </w:rPr>
        <w:t xml:space="preserve"> </w:t>
      </w:r>
      <w:r w:rsidRPr="00E1644A">
        <w:rPr>
          <w:rFonts w:ascii="Futura Std Book" w:hAnsi="Futura Std Book" w:cs="Arial"/>
          <w:color w:val="000000"/>
          <w:sz w:val="22"/>
          <w:szCs w:val="22"/>
        </w:rPr>
        <w:t>the vertical distance between the projected water surface and the elevation of the levee or floodwall during the design flood event (in this project, a 1</w:t>
      </w:r>
      <w:r w:rsidR="000411F4" w:rsidRPr="00E1644A">
        <w:rPr>
          <w:rFonts w:ascii="Futura Std Book" w:hAnsi="Futura Std Book" w:cs="Arial"/>
          <w:color w:val="000000"/>
          <w:sz w:val="22"/>
          <w:szCs w:val="22"/>
        </w:rPr>
        <w:t>00-year flood). FEMA requires 3</w:t>
      </w:r>
      <w:r w:rsidR="00981018" w:rsidRPr="00E1644A">
        <w:rPr>
          <w:rFonts w:ascii="Futura Std Book" w:hAnsi="Futura Std Book" w:cs="Arial"/>
          <w:color w:val="000000"/>
          <w:sz w:val="22"/>
          <w:szCs w:val="22"/>
        </w:rPr>
        <w:t xml:space="preserve"> </w:t>
      </w:r>
      <w:r w:rsidRPr="00E1644A">
        <w:rPr>
          <w:rFonts w:ascii="Futura Std Book" w:hAnsi="Futura Std Book" w:cs="Arial"/>
          <w:color w:val="000000"/>
          <w:sz w:val="22"/>
          <w:szCs w:val="22"/>
        </w:rPr>
        <w:t>feet of freeboar</w:t>
      </w:r>
      <w:r w:rsidR="000411F4" w:rsidRPr="00E1644A">
        <w:rPr>
          <w:rFonts w:ascii="Futura Std Book" w:hAnsi="Futura Std Book" w:cs="Arial"/>
          <w:color w:val="000000"/>
          <w:sz w:val="22"/>
          <w:szCs w:val="22"/>
        </w:rPr>
        <w:t>d along the creek channel and 4</w:t>
      </w:r>
      <w:r w:rsidR="00981018" w:rsidRPr="00E1644A">
        <w:rPr>
          <w:rFonts w:ascii="Futura Std Book" w:hAnsi="Futura Std Book" w:cs="Arial"/>
          <w:color w:val="000000"/>
          <w:sz w:val="22"/>
          <w:szCs w:val="22"/>
        </w:rPr>
        <w:t xml:space="preserve"> </w:t>
      </w:r>
      <w:r w:rsidR="000411F4" w:rsidRPr="00E1644A">
        <w:rPr>
          <w:rFonts w:ascii="Futura Std Book" w:hAnsi="Futura Std Book" w:cs="Arial"/>
          <w:color w:val="000000"/>
          <w:sz w:val="22"/>
          <w:szCs w:val="22"/>
        </w:rPr>
        <w:t>feet within 100</w:t>
      </w:r>
      <w:r w:rsidR="00981018" w:rsidRPr="00E1644A">
        <w:rPr>
          <w:rFonts w:ascii="Futura Std Book" w:hAnsi="Futura Std Book" w:cs="Arial"/>
          <w:color w:val="000000"/>
          <w:sz w:val="22"/>
          <w:szCs w:val="22"/>
        </w:rPr>
        <w:t xml:space="preserve"> </w:t>
      </w:r>
      <w:r w:rsidRPr="00E1644A">
        <w:rPr>
          <w:rFonts w:ascii="Futura Std Book" w:hAnsi="Futura Std Book" w:cs="Arial"/>
          <w:color w:val="000000"/>
          <w:sz w:val="22"/>
          <w:szCs w:val="22"/>
        </w:rPr>
        <w:t xml:space="preserve">feet of bridges to provide a </w:t>
      </w:r>
      <w:r w:rsidR="000411F4" w:rsidRPr="00E1644A">
        <w:rPr>
          <w:rFonts w:ascii="Futura Std Book" w:hAnsi="Futura Std Book" w:cs="Arial"/>
          <w:color w:val="000000"/>
          <w:sz w:val="22"/>
          <w:szCs w:val="22"/>
        </w:rPr>
        <w:t xml:space="preserve">safety </w:t>
      </w:r>
      <w:r w:rsidRPr="00E1644A">
        <w:rPr>
          <w:rFonts w:ascii="Futura Std Book" w:hAnsi="Futura Std Book" w:cs="Arial"/>
          <w:color w:val="000000"/>
          <w:sz w:val="22"/>
          <w:szCs w:val="22"/>
        </w:rPr>
        <w:t>margin</w:t>
      </w:r>
      <w:r w:rsidR="000411F4" w:rsidRPr="00E1644A">
        <w:rPr>
          <w:rFonts w:ascii="Futura Std Book" w:hAnsi="Futura Std Book" w:cs="Arial"/>
          <w:color w:val="000000"/>
          <w:sz w:val="22"/>
          <w:szCs w:val="22"/>
        </w:rPr>
        <w:t xml:space="preserve">. </w:t>
      </w:r>
    </w:p>
    <w:p w14:paraId="7BF375B9" w14:textId="10FEE402" w:rsidR="000A34F0" w:rsidRPr="00E1644A" w:rsidRDefault="002D4B37" w:rsidP="009E1552">
      <w:pPr>
        <w:pStyle w:val="NormalWeb"/>
        <w:numPr>
          <w:ilvl w:val="0"/>
          <w:numId w:val="5"/>
        </w:numPr>
        <w:spacing w:before="0" w:beforeAutospacing="0" w:after="240" w:afterAutospacing="0"/>
        <w:textAlignment w:val="baseline"/>
        <w:rPr>
          <w:rFonts w:ascii="Futura Std Book" w:hAnsi="Futura Std Book" w:cs="Arial"/>
          <w:color w:val="000000"/>
          <w:sz w:val="22"/>
          <w:szCs w:val="22"/>
        </w:rPr>
      </w:pPr>
      <w:r w:rsidRPr="00E1644A">
        <w:rPr>
          <w:rFonts w:ascii="Futura Std Book" w:hAnsi="Futura Std Book" w:cs="Arial"/>
          <w:color w:val="000000"/>
          <w:sz w:val="22"/>
          <w:szCs w:val="22"/>
        </w:rPr>
        <w:lastRenderedPageBreak/>
        <w:t xml:space="preserve">Floodwall heights. As viewed from the outside of the creek channel, the floodwall heights vary. They stretch between </w:t>
      </w:r>
      <w:r w:rsidR="0005420C" w:rsidRPr="00E1644A">
        <w:rPr>
          <w:rFonts w:ascii="Futura Std Book" w:hAnsi="Futura Std Book" w:cs="Arial"/>
          <w:color w:val="000000"/>
          <w:sz w:val="22"/>
          <w:szCs w:val="22"/>
        </w:rPr>
        <w:t>12</w:t>
      </w:r>
      <w:r w:rsidRPr="00E1644A">
        <w:rPr>
          <w:rFonts w:ascii="Futura Std Book" w:hAnsi="Futura Std Book" w:cs="Arial"/>
          <w:color w:val="000000"/>
          <w:sz w:val="22"/>
          <w:szCs w:val="22"/>
        </w:rPr>
        <w:t xml:space="preserve">- and 14-feet </w:t>
      </w:r>
      <w:r w:rsidR="0005420C" w:rsidRPr="00E1644A">
        <w:rPr>
          <w:rFonts w:ascii="Futura Std Book" w:hAnsi="Futura Std Book" w:cs="Arial"/>
          <w:color w:val="000000"/>
          <w:sz w:val="22"/>
          <w:szCs w:val="22"/>
        </w:rPr>
        <w:t xml:space="preserve">high </w:t>
      </w:r>
      <w:r w:rsidR="00981018" w:rsidRPr="00E1644A">
        <w:rPr>
          <w:rFonts w:ascii="Futura Std Book" w:hAnsi="Futura Std Book" w:cs="Arial"/>
          <w:color w:val="000000"/>
          <w:sz w:val="22"/>
          <w:szCs w:val="22"/>
        </w:rPr>
        <w:t xml:space="preserve">from the existing ground </w:t>
      </w:r>
      <w:r w:rsidR="0005420C" w:rsidRPr="00E1644A">
        <w:rPr>
          <w:rFonts w:ascii="Futura Std Book" w:hAnsi="Futura Std Book" w:cs="Arial"/>
          <w:color w:val="000000"/>
          <w:sz w:val="22"/>
          <w:szCs w:val="22"/>
        </w:rPr>
        <w:t>between Abel St</w:t>
      </w:r>
      <w:r w:rsidRPr="00E1644A">
        <w:rPr>
          <w:rFonts w:ascii="Futura Std Book" w:hAnsi="Futura Std Book" w:cs="Arial"/>
          <w:color w:val="000000"/>
          <w:sz w:val="22"/>
          <w:szCs w:val="22"/>
        </w:rPr>
        <w:t>reet</w:t>
      </w:r>
      <w:r w:rsidR="0005420C" w:rsidRPr="00E1644A">
        <w:rPr>
          <w:rFonts w:ascii="Futura Std Book" w:hAnsi="Futura Std Book" w:cs="Arial"/>
          <w:color w:val="000000"/>
          <w:sz w:val="22"/>
          <w:szCs w:val="22"/>
        </w:rPr>
        <w:t xml:space="preserve"> and N</w:t>
      </w:r>
      <w:r w:rsidRPr="00E1644A">
        <w:rPr>
          <w:rFonts w:ascii="Futura Std Book" w:hAnsi="Futura Std Book" w:cs="Arial"/>
          <w:color w:val="000000"/>
          <w:sz w:val="22"/>
          <w:szCs w:val="22"/>
        </w:rPr>
        <w:t xml:space="preserve">orth </w:t>
      </w:r>
      <w:r w:rsidR="0005420C" w:rsidRPr="00E1644A">
        <w:rPr>
          <w:rFonts w:ascii="Futura Std Book" w:hAnsi="Futura Std Book" w:cs="Arial"/>
          <w:color w:val="000000"/>
          <w:sz w:val="22"/>
          <w:szCs w:val="22"/>
        </w:rPr>
        <w:t>Milpitas</w:t>
      </w:r>
      <w:r w:rsidRPr="00E1644A">
        <w:rPr>
          <w:rFonts w:ascii="Futura Std Book" w:hAnsi="Futura Std Book" w:cs="Arial"/>
          <w:color w:val="000000"/>
          <w:sz w:val="22"/>
          <w:szCs w:val="22"/>
        </w:rPr>
        <w:t xml:space="preserve"> Boulevard</w:t>
      </w:r>
      <w:r w:rsidR="00F9497D" w:rsidRPr="00E1644A">
        <w:rPr>
          <w:rFonts w:ascii="Futura Std Book" w:hAnsi="Futura Std Book" w:cs="Arial"/>
          <w:color w:val="000000"/>
          <w:sz w:val="22"/>
          <w:szCs w:val="22"/>
        </w:rPr>
        <w:t>, 4</w:t>
      </w:r>
      <w:r w:rsidR="00F9497D" w:rsidRPr="00E1644A">
        <w:rPr>
          <w:rFonts w:ascii="Futura Std Book" w:hAnsi="Futura Std Book" w:cs="Arial"/>
          <w:color w:val="000000"/>
          <w:sz w:val="22"/>
          <w:szCs w:val="22"/>
        </w:rPr>
        <w:noBreakHyphen/>
      </w:r>
      <w:r w:rsidRPr="00E1644A">
        <w:rPr>
          <w:rFonts w:ascii="Futura Std Book" w:hAnsi="Futura Std Book" w:cs="Arial"/>
          <w:color w:val="000000"/>
          <w:sz w:val="22"/>
          <w:szCs w:val="22"/>
        </w:rPr>
        <w:t>to 8-feet high</w:t>
      </w:r>
      <w:r w:rsidR="00981018" w:rsidRPr="00E1644A">
        <w:rPr>
          <w:rFonts w:ascii="Futura Std Book" w:hAnsi="Futura Std Book" w:cs="Arial"/>
          <w:color w:val="000000"/>
          <w:sz w:val="22"/>
          <w:szCs w:val="22"/>
        </w:rPr>
        <w:t xml:space="preserve"> above existing</w:t>
      </w:r>
      <w:r w:rsidR="00F00706" w:rsidRPr="00E1644A">
        <w:rPr>
          <w:rFonts w:ascii="Futura Std Book" w:hAnsi="Futura Std Book" w:cs="Arial"/>
          <w:color w:val="000000"/>
          <w:sz w:val="22"/>
          <w:szCs w:val="22"/>
        </w:rPr>
        <w:t xml:space="preserve"> ground</w:t>
      </w:r>
      <w:r w:rsidRPr="00E1644A">
        <w:rPr>
          <w:rFonts w:ascii="Futura Std Book" w:hAnsi="Futura Std Book" w:cs="Arial"/>
          <w:color w:val="000000"/>
          <w:sz w:val="22"/>
          <w:szCs w:val="22"/>
        </w:rPr>
        <w:t xml:space="preserve"> between North Milpitas Boulevard to North Hillview Drive and 3- to 4-feet high </w:t>
      </w:r>
      <w:r w:rsidR="00981018" w:rsidRPr="00E1644A">
        <w:rPr>
          <w:rFonts w:ascii="Futura Std Book" w:hAnsi="Futura Std Book" w:cs="Arial"/>
          <w:color w:val="000000"/>
          <w:sz w:val="22"/>
          <w:szCs w:val="22"/>
        </w:rPr>
        <w:t>above existing</w:t>
      </w:r>
      <w:r w:rsidR="00F00706" w:rsidRPr="00E1644A">
        <w:rPr>
          <w:rFonts w:ascii="Futura Std Book" w:hAnsi="Futura Std Book" w:cs="Arial"/>
          <w:color w:val="000000"/>
          <w:sz w:val="22"/>
          <w:szCs w:val="22"/>
        </w:rPr>
        <w:t xml:space="preserve"> ground</w:t>
      </w:r>
      <w:r w:rsidR="00981018" w:rsidRPr="00E1644A">
        <w:rPr>
          <w:rFonts w:ascii="Futura Std Book" w:hAnsi="Futura Std Book" w:cs="Arial"/>
          <w:color w:val="000000"/>
          <w:sz w:val="22"/>
          <w:szCs w:val="22"/>
        </w:rPr>
        <w:t xml:space="preserve"> </w:t>
      </w:r>
      <w:r w:rsidR="0005420C" w:rsidRPr="00E1644A">
        <w:rPr>
          <w:rFonts w:ascii="Futura Std Book" w:hAnsi="Futura Std Book" w:cs="Arial"/>
          <w:color w:val="000000"/>
          <w:sz w:val="22"/>
          <w:szCs w:val="22"/>
        </w:rPr>
        <w:t>between N</w:t>
      </w:r>
      <w:r w:rsidRPr="00E1644A">
        <w:rPr>
          <w:rFonts w:ascii="Futura Std Book" w:hAnsi="Futura Std Book" w:cs="Arial"/>
          <w:color w:val="000000"/>
          <w:sz w:val="22"/>
          <w:szCs w:val="22"/>
        </w:rPr>
        <w:t xml:space="preserve">orth Hillview Drive and </w:t>
      </w:r>
      <w:r w:rsidR="0005420C" w:rsidRPr="00E1644A">
        <w:rPr>
          <w:rFonts w:ascii="Futura Std Book" w:hAnsi="Futura Std Book" w:cs="Arial"/>
          <w:color w:val="000000"/>
          <w:sz w:val="22"/>
          <w:szCs w:val="22"/>
        </w:rPr>
        <w:t>Calaveras</w:t>
      </w:r>
      <w:r w:rsidRPr="00E1644A">
        <w:rPr>
          <w:rFonts w:ascii="Futura Std Book" w:hAnsi="Futura Std Book" w:cs="Arial"/>
          <w:color w:val="000000"/>
          <w:sz w:val="22"/>
          <w:szCs w:val="22"/>
        </w:rPr>
        <w:t xml:space="preserve"> Boulevard. Ground surface elevation </w:t>
      </w:r>
      <w:r w:rsidRPr="00E1644A">
        <w:rPr>
          <w:rFonts w:ascii="Futura Std Book" w:hAnsi="Futura Std Book" w:cs="Arial"/>
          <w:sz w:val="22"/>
          <w:szCs w:val="22"/>
        </w:rPr>
        <w:t xml:space="preserve">from the </w:t>
      </w:r>
      <w:r w:rsidR="0050147D">
        <w:rPr>
          <w:rFonts w:ascii="Futura Std Book" w:hAnsi="Futura Std Book" w:cs="Arial"/>
          <w:sz w:val="22"/>
          <w:szCs w:val="22"/>
        </w:rPr>
        <w:t>street-facing</w:t>
      </w:r>
      <w:r w:rsidRPr="00E1644A">
        <w:rPr>
          <w:rFonts w:ascii="Futura Std Book" w:hAnsi="Futura Std Book" w:cs="Arial"/>
          <w:sz w:val="22"/>
          <w:szCs w:val="22"/>
        </w:rPr>
        <w:t xml:space="preserve"> side of the channel</w:t>
      </w:r>
      <w:r w:rsidRPr="00E1644A">
        <w:rPr>
          <w:rFonts w:ascii="Futura Std Book" w:hAnsi="Futura Std Book" w:cs="Arial"/>
          <w:color w:val="000000"/>
          <w:sz w:val="22"/>
          <w:szCs w:val="22"/>
        </w:rPr>
        <w:t xml:space="preserve"> determines f</w:t>
      </w:r>
      <w:r w:rsidRPr="00E1644A">
        <w:rPr>
          <w:rFonts w:ascii="Futura Std Book" w:hAnsi="Futura Std Book" w:cs="Arial"/>
          <w:sz w:val="22"/>
          <w:szCs w:val="22"/>
        </w:rPr>
        <w:t>loodwall heights.</w:t>
      </w:r>
      <w:r w:rsidR="00B85298" w:rsidRPr="00E1644A">
        <w:rPr>
          <w:rFonts w:ascii="Futura Std Book" w:hAnsi="Futura Std Book" w:cs="Arial"/>
          <w:sz w:val="22"/>
          <w:szCs w:val="22"/>
        </w:rPr>
        <w:t xml:space="preserve"> </w:t>
      </w:r>
      <w:r w:rsidR="00C073E0" w:rsidRPr="00E1644A">
        <w:rPr>
          <w:rFonts w:ascii="Futura Std Book" w:hAnsi="Futura Std Book" w:cs="Arial"/>
          <w:sz w:val="22"/>
          <w:szCs w:val="22"/>
        </w:rPr>
        <w:t>The floodwalls are shorter a</w:t>
      </w:r>
      <w:r w:rsidR="0005420C" w:rsidRPr="00E1644A">
        <w:rPr>
          <w:rFonts w:ascii="Futura Std Book" w:hAnsi="Futura Std Book" w:cs="Arial"/>
          <w:sz w:val="22"/>
          <w:szCs w:val="22"/>
        </w:rPr>
        <w:t>t areas with higher ground surface e</w:t>
      </w:r>
      <w:r w:rsidR="00C073E0" w:rsidRPr="00E1644A">
        <w:rPr>
          <w:rFonts w:ascii="Futura Std Book" w:hAnsi="Futura Std Book" w:cs="Arial"/>
          <w:sz w:val="22"/>
          <w:szCs w:val="22"/>
        </w:rPr>
        <w:t xml:space="preserve">levation, and </w:t>
      </w:r>
      <w:r w:rsidR="00B85298" w:rsidRPr="00E1644A">
        <w:rPr>
          <w:rFonts w:ascii="Futura Std Book" w:hAnsi="Futura Std Book" w:cs="Arial"/>
          <w:sz w:val="22"/>
          <w:szCs w:val="22"/>
        </w:rPr>
        <w:t>taller a</w:t>
      </w:r>
      <w:r w:rsidR="0005420C" w:rsidRPr="00E1644A">
        <w:rPr>
          <w:rFonts w:ascii="Futura Std Book" w:hAnsi="Futura Std Book" w:cs="Arial"/>
          <w:sz w:val="22"/>
          <w:szCs w:val="22"/>
        </w:rPr>
        <w:t>t areas with lower ground surface elevati</w:t>
      </w:r>
      <w:r w:rsidR="00B85298" w:rsidRPr="00E1644A">
        <w:rPr>
          <w:rFonts w:ascii="Futura Std Book" w:hAnsi="Futura Std Book" w:cs="Arial"/>
          <w:sz w:val="22"/>
          <w:szCs w:val="22"/>
        </w:rPr>
        <w:t xml:space="preserve">on. </w:t>
      </w:r>
      <w:r w:rsidR="0005420C" w:rsidRPr="00E1644A">
        <w:rPr>
          <w:rFonts w:ascii="Futura Std Book" w:hAnsi="Futura Std Book" w:cs="Arial"/>
          <w:sz w:val="22"/>
          <w:szCs w:val="22"/>
        </w:rPr>
        <w:t>Consistent with planning standards, the project’s planning documents reference the typical floodwall heights.</w:t>
      </w:r>
    </w:p>
    <w:p w14:paraId="36102CA7" w14:textId="71F94134" w:rsidR="003B4C0B" w:rsidRPr="00E1644A" w:rsidRDefault="00C428D1" w:rsidP="009E1552">
      <w:pPr>
        <w:pStyle w:val="NormalWeb"/>
        <w:keepNext/>
        <w:keepLines/>
        <w:numPr>
          <w:ilvl w:val="0"/>
          <w:numId w:val="10"/>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 xml:space="preserve">Is the </w:t>
      </w:r>
      <w:r w:rsidR="00C073E0" w:rsidRPr="00E1644A">
        <w:rPr>
          <w:rFonts w:ascii="Futura Std Book" w:hAnsi="Futura Std Book" w:cs="Arial"/>
          <w:color w:val="000000"/>
          <w:sz w:val="22"/>
          <w:szCs w:val="22"/>
        </w:rPr>
        <w:t>project’s</w:t>
      </w:r>
      <w:r w:rsidRPr="00E1644A">
        <w:rPr>
          <w:rFonts w:ascii="Futura Std Book" w:hAnsi="Futura Std Book" w:cs="Arial"/>
          <w:color w:val="000000"/>
          <w:sz w:val="22"/>
          <w:szCs w:val="22"/>
        </w:rPr>
        <w:t xml:space="preserve"> </w:t>
      </w:r>
      <w:r w:rsidR="0091695A" w:rsidRPr="00E1644A">
        <w:rPr>
          <w:rFonts w:ascii="Futura Std Book" w:hAnsi="Futura Std Book" w:cs="Arial"/>
          <w:color w:val="000000"/>
          <w:sz w:val="22"/>
          <w:szCs w:val="22"/>
        </w:rPr>
        <w:t xml:space="preserve">hydrology sound? </w:t>
      </w:r>
    </w:p>
    <w:p w14:paraId="4F0650C0" w14:textId="6AF94647" w:rsidR="00122A65" w:rsidRPr="00E1644A" w:rsidRDefault="00C073E0" w:rsidP="009E1552">
      <w:pPr>
        <w:pStyle w:val="NormalWeb"/>
        <w:keepNext/>
        <w:keepLines/>
        <w:numPr>
          <w:ilvl w:val="0"/>
          <w:numId w:val="12"/>
        </w:numPr>
        <w:spacing w:before="0" w:beforeAutospacing="0" w:after="240" w:afterAutospacing="0"/>
        <w:textAlignment w:val="baseline"/>
        <w:rPr>
          <w:rFonts w:ascii="Futura Std Book" w:eastAsia="Times New Roman" w:hAnsi="Futura Std Book" w:cs="Arial"/>
          <w:color w:val="000000"/>
        </w:rPr>
      </w:pPr>
      <w:r w:rsidRPr="00E1644A">
        <w:rPr>
          <w:rFonts w:ascii="Futura Std Book" w:hAnsi="Futura Std Book" w:cs="Arial"/>
          <w:sz w:val="22"/>
          <w:szCs w:val="22"/>
        </w:rPr>
        <w:t xml:space="preserve">The project’s hydrology was verified by the federal and local flood control authorities, the United States Army Corps of Engineers and the Santa Clara Valley Water District. </w:t>
      </w:r>
      <w:r w:rsidR="00122A65" w:rsidRPr="00E1644A">
        <w:rPr>
          <w:rFonts w:ascii="Futura Std Book" w:hAnsi="Futura Std Book" w:cs="Arial"/>
          <w:sz w:val="22"/>
          <w:szCs w:val="22"/>
        </w:rPr>
        <w:t xml:space="preserve">The </w:t>
      </w:r>
      <w:r w:rsidRPr="00E1644A">
        <w:rPr>
          <w:rFonts w:ascii="Futura Std Book" w:hAnsi="Futura Std Book" w:cs="Arial"/>
          <w:sz w:val="22"/>
          <w:szCs w:val="22"/>
        </w:rPr>
        <w:t>project hydrology (flow analysis) was conducted and certified by the</w:t>
      </w:r>
      <w:r w:rsidR="00122A65" w:rsidRPr="00E1644A">
        <w:rPr>
          <w:rFonts w:ascii="Futura Std Book" w:hAnsi="Futura Std Book" w:cs="Arial"/>
          <w:sz w:val="22"/>
          <w:szCs w:val="22"/>
        </w:rPr>
        <w:t xml:space="preserve"> United States Army Corps of Engineers.</w:t>
      </w:r>
      <w:r w:rsidR="00E34A14" w:rsidRPr="00E1644A">
        <w:rPr>
          <w:rFonts w:ascii="Futura Std Book" w:hAnsi="Futura Std Book" w:cs="Arial"/>
          <w:sz w:val="22"/>
          <w:szCs w:val="22"/>
        </w:rPr>
        <w:t xml:space="preserve"> The project</w:t>
      </w:r>
      <w:r w:rsidRPr="00E1644A">
        <w:rPr>
          <w:rFonts w:ascii="Futura Std Book" w:hAnsi="Futura Std Book" w:cs="Arial"/>
          <w:sz w:val="22"/>
          <w:szCs w:val="22"/>
        </w:rPr>
        <w:t xml:space="preserve"> hydraulics (water surface elevation and freeboard analysis) was </w:t>
      </w:r>
      <w:r w:rsidR="00E34A14" w:rsidRPr="00E1644A">
        <w:rPr>
          <w:rFonts w:ascii="Futura Std Book" w:hAnsi="Futura Std Book" w:cs="Arial"/>
          <w:sz w:val="22"/>
          <w:szCs w:val="22"/>
        </w:rPr>
        <w:t>conducted by the water district, and reviewed and accepted by the Corps.</w:t>
      </w:r>
    </w:p>
    <w:p w14:paraId="4054B80E" w14:textId="77777777" w:rsidR="00092800" w:rsidRPr="00E1644A" w:rsidRDefault="00C428D1" w:rsidP="009E1552">
      <w:pPr>
        <w:pStyle w:val="NormalWeb"/>
        <w:numPr>
          <w:ilvl w:val="0"/>
          <w:numId w:val="10"/>
        </w:numPr>
        <w:spacing w:before="0" w:beforeAutospacing="0" w:after="240" w:afterAutospacing="0"/>
        <w:rPr>
          <w:rFonts w:ascii="Futura Std Book" w:hAnsi="Futura Std Book" w:cs="Arial"/>
          <w:color w:val="000000"/>
          <w:sz w:val="22"/>
          <w:szCs w:val="22"/>
        </w:rPr>
      </w:pPr>
      <w:r w:rsidRPr="00E1644A">
        <w:rPr>
          <w:rFonts w:ascii="Futura Std Book" w:hAnsi="Futura Std Book" w:cs="Arial"/>
          <w:bCs/>
          <w:color w:val="000000"/>
          <w:sz w:val="22"/>
          <w:szCs w:val="22"/>
        </w:rPr>
        <w:t xml:space="preserve">Can the water district reduce the visual impact of floodwalls? </w:t>
      </w:r>
    </w:p>
    <w:p w14:paraId="03270877" w14:textId="7D455746" w:rsidR="0005420C" w:rsidRPr="00E1644A" w:rsidRDefault="00C428D1" w:rsidP="009E1552">
      <w:pPr>
        <w:pStyle w:val="NormalWeb"/>
        <w:numPr>
          <w:ilvl w:val="0"/>
          <w:numId w:val="6"/>
        </w:numPr>
        <w:spacing w:before="0" w:beforeAutospacing="0" w:after="240" w:afterAutospacing="0"/>
        <w:textAlignment w:val="baseline"/>
        <w:rPr>
          <w:rFonts w:ascii="Futura Std Book" w:eastAsia="Times New Roman" w:hAnsi="Futura Std Book" w:cs="Arial"/>
          <w:color w:val="000000"/>
        </w:rPr>
      </w:pPr>
      <w:r w:rsidRPr="00E1644A">
        <w:rPr>
          <w:rFonts w:ascii="Futura Std Book" w:hAnsi="Futura Std Book" w:cs="Arial"/>
          <w:color w:val="000000"/>
          <w:sz w:val="22"/>
          <w:szCs w:val="22"/>
        </w:rPr>
        <w:t xml:space="preserve">Yes. The </w:t>
      </w:r>
      <w:r w:rsidR="00921EFB" w:rsidRPr="00E1644A">
        <w:rPr>
          <w:rFonts w:ascii="Futura Std Book" w:hAnsi="Futura Std Book" w:cs="Arial"/>
          <w:color w:val="000000"/>
          <w:sz w:val="22"/>
          <w:szCs w:val="22"/>
        </w:rPr>
        <w:t xml:space="preserve">water </w:t>
      </w:r>
      <w:r w:rsidR="00092800" w:rsidRPr="00E1644A">
        <w:rPr>
          <w:rFonts w:ascii="Futura Std Book" w:hAnsi="Futura Std Book" w:cs="Arial"/>
          <w:color w:val="000000"/>
          <w:sz w:val="22"/>
          <w:szCs w:val="22"/>
        </w:rPr>
        <w:t xml:space="preserve">district </w:t>
      </w:r>
      <w:r w:rsidR="00A4753A" w:rsidRPr="00E1644A">
        <w:rPr>
          <w:rFonts w:ascii="Futura Std Book" w:hAnsi="Futura Std Book" w:cs="Arial"/>
          <w:color w:val="000000"/>
          <w:sz w:val="22"/>
          <w:szCs w:val="22"/>
        </w:rPr>
        <w:t xml:space="preserve">has </w:t>
      </w:r>
      <w:r w:rsidR="00D56492" w:rsidRPr="00E1644A">
        <w:rPr>
          <w:rFonts w:ascii="Futura Std Book" w:hAnsi="Futura Std Book" w:cs="Arial"/>
          <w:color w:val="000000"/>
          <w:sz w:val="22"/>
          <w:szCs w:val="22"/>
        </w:rPr>
        <w:t>applied</w:t>
      </w:r>
      <w:r w:rsidR="00A4753A" w:rsidRPr="00E1644A">
        <w:rPr>
          <w:rFonts w:ascii="Futura Std Book" w:hAnsi="Futura Std Book" w:cs="Arial"/>
          <w:color w:val="000000"/>
          <w:sz w:val="22"/>
          <w:szCs w:val="22"/>
        </w:rPr>
        <w:t xml:space="preserve"> an</w:t>
      </w:r>
      <w:r w:rsidR="00092800" w:rsidRPr="00E1644A">
        <w:rPr>
          <w:rFonts w:ascii="Futura Std Book" w:hAnsi="Futura Std Book" w:cs="Arial"/>
          <w:color w:val="000000"/>
          <w:sz w:val="22"/>
          <w:szCs w:val="22"/>
        </w:rPr>
        <w:t xml:space="preserve"> </w:t>
      </w:r>
      <w:r w:rsidR="00A4753A" w:rsidRPr="00E1644A">
        <w:rPr>
          <w:rFonts w:ascii="Futura Std Book" w:hAnsi="Futura Std Book" w:cs="Arial"/>
          <w:color w:val="000000"/>
          <w:sz w:val="22"/>
          <w:szCs w:val="22"/>
        </w:rPr>
        <w:t>aesthetic surface treatment to the floodwall</w:t>
      </w:r>
      <w:r w:rsidR="00A8574E" w:rsidRPr="00E1644A">
        <w:rPr>
          <w:rFonts w:ascii="Futura Std Book" w:hAnsi="Futura Std Book" w:cs="Arial"/>
          <w:color w:val="000000"/>
          <w:sz w:val="22"/>
          <w:szCs w:val="22"/>
        </w:rPr>
        <w:t xml:space="preserve"> that deters graffiti. V</w:t>
      </w:r>
      <w:r w:rsidR="0005420C" w:rsidRPr="00E1644A">
        <w:rPr>
          <w:rFonts w:ascii="Futura Std Book" w:hAnsi="Futura Std Book" w:cs="Arial"/>
          <w:color w:val="000000"/>
          <w:sz w:val="22"/>
          <w:szCs w:val="22"/>
        </w:rPr>
        <w:t>e</w:t>
      </w:r>
      <w:r w:rsidR="00092800" w:rsidRPr="00E1644A">
        <w:rPr>
          <w:rFonts w:ascii="Futura Std Book" w:hAnsi="Futura Std Book" w:cs="Arial"/>
          <w:color w:val="000000"/>
          <w:sz w:val="22"/>
          <w:szCs w:val="22"/>
        </w:rPr>
        <w:t xml:space="preserve">getation planting </w:t>
      </w:r>
      <w:r w:rsidR="00A8574E" w:rsidRPr="00E1644A">
        <w:rPr>
          <w:rFonts w:ascii="Futura Std Book" w:hAnsi="Futura Std Book" w:cs="Arial"/>
          <w:color w:val="000000"/>
          <w:sz w:val="22"/>
          <w:szCs w:val="22"/>
        </w:rPr>
        <w:t>to shield the wall is an opportunity along sections of the floodwall w</w:t>
      </w:r>
      <w:r w:rsidR="0050147D">
        <w:rPr>
          <w:rFonts w:ascii="Futura Std Book" w:hAnsi="Futura Std Book" w:cs="Arial"/>
          <w:color w:val="000000"/>
          <w:sz w:val="22"/>
          <w:szCs w:val="22"/>
        </w:rPr>
        <w:t>here there is</w:t>
      </w:r>
      <w:r w:rsidR="00A8574E" w:rsidRPr="00E1644A">
        <w:rPr>
          <w:rFonts w:ascii="Futura Std Book" w:hAnsi="Futura Std Book" w:cs="Arial"/>
          <w:color w:val="000000"/>
          <w:sz w:val="22"/>
          <w:szCs w:val="22"/>
        </w:rPr>
        <w:t xml:space="preserve"> enough planting space. </w:t>
      </w:r>
    </w:p>
    <w:p w14:paraId="3E443BE7" w14:textId="365C677A" w:rsidR="00542C99" w:rsidRPr="00E1644A" w:rsidRDefault="0005420C" w:rsidP="009E1552">
      <w:pPr>
        <w:pStyle w:val="NormalWeb"/>
        <w:numPr>
          <w:ilvl w:val="0"/>
          <w:numId w:val="10"/>
        </w:numPr>
        <w:spacing w:before="0" w:beforeAutospacing="0" w:after="240" w:afterAutospacing="0"/>
        <w:rPr>
          <w:rFonts w:ascii="Futura Std Book" w:hAnsi="Futura Std Book" w:cs="Arial"/>
          <w:color w:val="000000"/>
          <w:sz w:val="22"/>
          <w:szCs w:val="22"/>
        </w:rPr>
      </w:pPr>
      <w:r w:rsidRPr="00E1644A">
        <w:rPr>
          <w:rFonts w:ascii="Futura Std Book" w:hAnsi="Futura Std Book" w:cs="Arial"/>
          <w:bCs/>
          <w:color w:val="000000"/>
          <w:sz w:val="22"/>
          <w:szCs w:val="22"/>
        </w:rPr>
        <w:t xml:space="preserve">Are the </w:t>
      </w:r>
      <w:r w:rsidR="00077949" w:rsidRPr="00E1644A">
        <w:rPr>
          <w:rFonts w:ascii="Futura Std Book" w:hAnsi="Futura Std Book" w:cs="Arial"/>
          <w:bCs/>
          <w:color w:val="000000"/>
          <w:sz w:val="22"/>
          <w:szCs w:val="22"/>
        </w:rPr>
        <w:t>wetland planting</w:t>
      </w:r>
      <w:r w:rsidRPr="00E1644A">
        <w:rPr>
          <w:rFonts w:ascii="Futura Std Book" w:hAnsi="Futura Std Book" w:cs="Arial"/>
          <w:bCs/>
          <w:color w:val="000000"/>
          <w:sz w:val="22"/>
          <w:szCs w:val="22"/>
        </w:rPr>
        <w:t xml:space="preserve"> areas required?</w:t>
      </w:r>
    </w:p>
    <w:p w14:paraId="504D2579" w14:textId="224F9F43" w:rsidR="0005420C" w:rsidRPr="00E1644A" w:rsidRDefault="0005420C" w:rsidP="009E1552">
      <w:pPr>
        <w:pStyle w:val="NormalWeb"/>
        <w:numPr>
          <w:ilvl w:val="0"/>
          <w:numId w:val="7"/>
        </w:numPr>
        <w:spacing w:before="0" w:beforeAutospacing="0" w:after="240" w:afterAutospacing="0"/>
        <w:textAlignment w:val="baseline"/>
        <w:rPr>
          <w:rFonts w:ascii="Futura Std Book" w:eastAsia="Times New Roman" w:hAnsi="Futura Std Book" w:cs="Arial"/>
          <w:color w:val="000000"/>
        </w:rPr>
      </w:pPr>
      <w:r w:rsidRPr="00E1644A">
        <w:rPr>
          <w:rFonts w:ascii="Futura Std Book" w:hAnsi="Futura Std Book" w:cs="Arial"/>
          <w:color w:val="000000"/>
          <w:sz w:val="22"/>
          <w:szCs w:val="22"/>
        </w:rPr>
        <w:t xml:space="preserve">Regulatory agencies, </w:t>
      </w:r>
      <w:r w:rsidR="00B2018D" w:rsidRPr="00E1644A">
        <w:rPr>
          <w:rFonts w:ascii="Futura Std Book" w:hAnsi="Futura Std Book" w:cs="Arial"/>
          <w:color w:val="000000"/>
          <w:sz w:val="22"/>
          <w:szCs w:val="22"/>
        </w:rPr>
        <w:t>including</w:t>
      </w:r>
      <w:r w:rsidRPr="00E1644A">
        <w:rPr>
          <w:rFonts w:ascii="Futura Std Book" w:hAnsi="Futura Std Book" w:cs="Arial"/>
          <w:color w:val="000000"/>
          <w:sz w:val="22"/>
          <w:szCs w:val="22"/>
        </w:rPr>
        <w:t xml:space="preserve"> the </w:t>
      </w:r>
      <w:r w:rsidR="00B2018D" w:rsidRPr="00E1644A">
        <w:rPr>
          <w:rFonts w:ascii="Futura Std Book" w:hAnsi="Futura Std Book" w:cs="Arial"/>
          <w:color w:val="000000"/>
          <w:sz w:val="22"/>
          <w:szCs w:val="22"/>
        </w:rPr>
        <w:t>California Department of</w:t>
      </w:r>
      <w:r w:rsidRPr="00E1644A">
        <w:rPr>
          <w:rFonts w:ascii="Futura Std Book" w:hAnsi="Futura Std Book" w:cs="Arial"/>
          <w:color w:val="000000"/>
          <w:sz w:val="22"/>
          <w:szCs w:val="22"/>
        </w:rPr>
        <w:t xml:space="preserve"> Fish and Wildlife and the</w:t>
      </w:r>
      <w:r w:rsidR="00B2018D" w:rsidRPr="00E1644A">
        <w:rPr>
          <w:rFonts w:ascii="Futura Std Book" w:hAnsi="Futura Std Book" w:cs="Arial"/>
          <w:color w:val="000000"/>
          <w:sz w:val="22"/>
          <w:szCs w:val="22"/>
        </w:rPr>
        <w:t xml:space="preserve"> San Francisco Bay</w:t>
      </w:r>
      <w:r w:rsidRPr="00E1644A">
        <w:rPr>
          <w:rFonts w:ascii="Futura Std Book" w:hAnsi="Futura Std Book" w:cs="Arial"/>
          <w:color w:val="000000"/>
          <w:sz w:val="22"/>
          <w:szCs w:val="22"/>
        </w:rPr>
        <w:t xml:space="preserve"> Regional Water Quality Control Board,</w:t>
      </w:r>
      <w:r w:rsidR="00B2018D" w:rsidRPr="00E1644A">
        <w:rPr>
          <w:rFonts w:ascii="Futura Std Book" w:hAnsi="Futura Std Book" w:cs="Arial"/>
          <w:color w:val="000000"/>
          <w:sz w:val="22"/>
          <w:szCs w:val="22"/>
        </w:rPr>
        <w:t xml:space="preserve"> have</w:t>
      </w:r>
      <w:r w:rsidRPr="00E1644A">
        <w:rPr>
          <w:rFonts w:ascii="Futura Std Book" w:hAnsi="Futura Std Book" w:cs="Arial"/>
          <w:color w:val="000000"/>
          <w:sz w:val="22"/>
          <w:szCs w:val="22"/>
        </w:rPr>
        <w:t xml:space="preserve"> issue</w:t>
      </w:r>
      <w:r w:rsidR="00B2018D" w:rsidRPr="00E1644A">
        <w:rPr>
          <w:rFonts w:ascii="Futura Std Book" w:hAnsi="Futura Std Book" w:cs="Arial"/>
          <w:color w:val="000000"/>
          <w:sz w:val="22"/>
          <w:szCs w:val="22"/>
        </w:rPr>
        <w:t xml:space="preserve">d </w:t>
      </w:r>
      <w:r w:rsidRPr="00E1644A">
        <w:rPr>
          <w:rFonts w:ascii="Futura Std Book" w:hAnsi="Futura Std Book" w:cs="Arial"/>
          <w:color w:val="000000"/>
          <w:sz w:val="22"/>
          <w:szCs w:val="22"/>
        </w:rPr>
        <w:t xml:space="preserve">permits for </w:t>
      </w:r>
      <w:r w:rsidR="00B2018D" w:rsidRPr="00E1644A">
        <w:rPr>
          <w:rFonts w:ascii="Futura Std Book" w:hAnsi="Futura Std Book" w:cs="Arial"/>
          <w:color w:val="000000"/>
          <w:sz w:val="22"/>
          <w:szCs w:val="22"/>
        </w:rPr>
        <w:t xml:space="preserve">this </w:t>
      </w:r>
      <w:r w:rsidRPr="00E1644A">
        <w:rPr>
          <w:rFonts w:ascii="Futura Std Book" w:hAnsi="Futura Std Book" w:cs="Arial"/>
          <w:color w:val="000000"/>
          <w:sz w:val="22"/>
          <w:szCs w:val="22"/>
        </w:rPr>
        <w:t>flood protection project</w:t>
      </w:r>
      <w:r w:rsidR="00B2018D" w:rsidRPr="00E1644A">
        <w:rPr>
          <w:rFonts w:ascii="Futura Std Book" w:hAnsi="Futura Std Book" w:cs="Arial"/>
          <w:color w:val="000000"/>
          <w:sz w:val="22"/>
          <w:szCs w:val="22"/>
        </w:rPr>
        <w:t>. The permits</w:t>
      </w:r>
      <w:r w:rsidRPr="00E1644A">
        <w:rPr>
          <w:rFonts w:ascii="Futura Std Book" w:hAnsi="Futura Std Book" w:cs="Arial"/>
          <w:color w:val="000000"/>
          <w:sz w:val="22"/>
          <w:szCs w:val="22"/>
        </w:rPr>
        <w:t xml:space="preserve"> require a minimum amount of mitigation </w:t>
      </w:r>
      <w:r w:rsidR="00B2018D" w:rsidRPr="00E1644A">
        <w:rPr>
          <w:rFonts w:ascii="Futura Std Book" w:hAnsi="Futura Std Book" w:cs="Arial"/>
          <w:color w:val="000000"/>
          <w:sz w:val="22"/>
          <w:szCs w:val="22"/>
        </w:rPr>
        <w:t>to compensate for removal of vegetation and habitat disturbance during project construction</w:t>
      </w:r>
      <w:r w:rsidRPr="00E1644A">
        <w:rPr>
          <w:rFonts w:ascii="Futura Std Book" w:hAnsi="Futura Std Book" w:cs="Arial"/>
          <w:color w:val="000000"/>
          <w:sz w:val="22"/>
          <w:szCs w:val="22"/>
        </w:rPr>
        <w:t xml:space="preserve">. Without the </w:t>
      </w:r>
      <w:r w:rsidR="00077949" w:rsidRPr="00E1644A">
        <w:rPr>
          <w:rFonts w:ascii="Futura Std Book" w:hAnsi="Futura Std Book" w:cs="Arial"/>
          <w:color w:val="000000"/>
          <w:sz w:val="22"/>
          <w:szCs w:val="22"/>
        </w:rPr>
        <w:t>wetland planting</w:t>
      </w:r>
      <w:r w:rsidRPr="00E1644A">
        <w:rPr>
          <w:rFonts w:ascii="Futura Std Book" w:hAnsi="Futura Std Book" w:cs="Arial"/>
          <w:color w:val="000000"/>
          <w:sz w:val="22"/>
          <w:szCs w:val="22"/>
        </w:rPr>
        <w:t xml:space="preserve"> areas of the current project, the </w:t>
      </w:r>
      <w:r w:rsidR="00B2018D" w:rsidRPr="00E1644A">
        <w:rPr>
          <w:rFonts w:ascii="Futura Std Book" w:hAnsi="Futura Std Book" w:cs="Arial"/>
          <w:color w:val="000000"/>
          <w:sz w:val="22"/>
          <w:szCs w:val="22"/>
        </w:rPr>
        <w:t xml:space="preserve">project would not be compliant and </w:t>
      </w:r>
      <w:r w:rsidRPr="00E1644A">
        <w:rPr>
          <w:rFonts w:ascii="Futura Std Book" w:hAnsi="Futura Std Book" w:cs="Arial"/>
          <w:color w:val="000000"/>
          <w:sz w:val="22"/>
          <w:szCs w:val="22"/>
        </w:rPr>
        <w:t>regulatory agencies would be unlikely to grant permits for the work.</w:t>
      </w:r>
    </w:p>
    <w:p w14:paraId="0578451D" w14:textId="5330B55D" w:rsidR="00C24EF1" w:rsidRPr="00E1644A" w:rsidRDefault="00C24EF1" w:rsidP="009E1552">
      <w:pPr>
        <w:pStyle w:val="NormalWeb"/>
        <w:numPr>
          <w:ilvl w:val="0"/>
          <w:numId w:val="10"/>
        </w:numPr>
        <w:spacing w:before="0" w:beforeAutospacing="0" w:after="240" w:afterAutospacing="0"/>
        <w:rPr>
          <w:rFonts w:ascii="Futura Std Book" w:hAnsi="Futura Std Book" w:cs="Arial"/>
          <w:bCs/>
          <w:color w:val="000000"/>
          <w:sz w:val="22"/>
          <w:szCs w:val="22"/>
        </w:rPr>
      </w:pPr>
      <w:r w:rsidRPr="00E1644A">
        <w:rPr>
          <w:rFonts w:ascii="Futura Std Book" w:hAnsi="Futura Std Book" w:cs="Arial"/>
          <w:bCs/>
          <w:color w:val="000000"/>
          <w:sz w:val="22"/>
          <w:szCs w:val="22"/>
        </w:rPr>
        <w:t>What happens if the water district does not build the project?</w:t>
      </w:r>
    </w:p>
    <w:p w14:paraId="4D9E54EA" w14:textId="5807F3E2" w:rsidR="00DE275C" w:rsidRPr="00AE1079" w:rsidRDefault="00C147AC" w:rsidP="00AE1079">
      <w:pPr>
        <w:numPr>
          <w:ilvl w:val="0"/>
          <w:numId w:val="13"/>
        </w:numPr>
        <w:spacing w:after="240"/>
        <w:rPr>
          <w:rFonts w:ascii="Futura Std Book" w:eastAsia="Times New Roman" w:hAnsi="Futura Std Book"/>
          <w:color w:val="000000"/>
        </w:rPr>
      </w:pPr>
      <w:r w:rsidRPr="00E1644A">
        <w:rPr>
          <w:rFonts w:ascii="Futura Std Book" w:eastAsia="Times New Roman" w:hAnsi="Futura Std Book"/>
          <w:color w:val="000000"/>
        </w:rPr>
        <w:t xml:space="preserve">The project is critical to the safety of the Milpitas community. If the project (Phase 2) is not completed, then </w:t>
      </w:r>
      <w:r w:rsidR="00400023">
        <w:rPr>
          <w:rFonts w:ascii="Futura Std Book" w:eastAsia="Times New Roman" w:hAnsi="Futura Std Book"/>
          <w:color w:val="000000"/>
        </w:rPr>
        <w:t>the</w:t>
      </w:r>
      <w:r w:rsidRPr="00E1644A">
        <w:rPr>
          <w:rFonts w:ascii="Futura Std Book" w:eastAsia="Times New Roman" w:hAnsi="Futura Std Book"/>
        </w:rPr>
        <w:t xml:space="preserve"> Phase 3 improvements along Calera and Tularcitos creeks can’t proceed. Together, the Lower Berryessa Creek Phases 1 to 3 with the</w:t>
      </w:r>
      <w:r w:rsidR="00400023">
        <w:rPr>
          <w:rFonts w:ascii="Futura Std Book" w:eastAsia="Times New Roman" w:hAnsi="Futura Std Book"/>
        </w:rPr>
        <w:t xml:space="preserve"> recently completed</w:t>
      </w:r>
      <w:r w:rsidRPr="00E1644A">
        <w:rPr>
          <w:rFonts w:ascii="Futura Std Book" w:eastAsia="Times New Roman" w:hAnsi="Futura Std Book"/>
        </w:rPr>
        <w:t xml:space="preserve"> Upper Berryessa Creek Project </w:t>
      </w:r>
      <w:r w:rsidR="00400023" w:rsidRPr="00E1644A">
        <w:rPr>
          <w:rFonts w:ascii="Futura Std Book" w:eastAsia="Times New Roman" w:hAnsi="Futura Std Book"/>
        </w:rPr>
        <w:t>(from Calaveras Blvd. to I-680)</w:t>
      </w:r>
      <w:r w:rsidR="00E406EF">
        <w:rPr>
          <w:rFonts w:ascii="Futura Std Book" w:eastAsia="Times New Roman" w:hAnsi="Futura Std Book"/>
        </w:rPr>
        <w:t xml:space="preserve"> will</w:t>
      </w:r>
      <w:r w:rsidR="00400023" w:rsidRPr="00E1644A">
        <w:rPr>
          <w:rFonts w:ascii="Futura Std Book" w:eastAsia="Times New Roman" w:hAnsi="Futura Std Book"/>
        </w:rPr>
        <w:t xml:space="preserve"> </w:t>
      </w:r>
      <w:r w:rsidRPr="00E1644A">
        <w:rPr>
          <w:rFonts w:ascii="Futura Std Book" w:eastAsia="Times New Roman" w:hAnsi="Futura Std Book"/>
        </w:rPr>
        <w:t xml:space="preserve">provide flood protection for approximately 2,400 homes, schools and businesses in Milpitas. If the Lower Berryessa Creek Phases 1 to 3 with the Upper Berryessa Creek Project are not completed, those 2,400 parcels </w:t>
      </w:r>
      <w:r w:rsidRPr="00E1644A">
        <w:rPr>
          <w:rFonts w:ascii="Futura Std Book" w:eastAsia="Times New Roman" w:hAnsi="Futura Std Book"/>
          <w:color w:val="000000"/>
        </w:rPr>
        <w:t>will be required to pay costly required flood insurance each year.</w:t>
      </w:r>
    </w:p>
    <w:p w14:paraId="2A5CD96A" w14:textId="114FE537" w:rsidR="000A34F0" w:rsidRPr="00133C96" w:rsidRDefault="00C147AC" w:rsidP="009E1552">
      <w:pPr>
        <w:numPr>
          <w:ilvl w:val="0"/>
          <w:numId w:val="13"/>
        </w:numPr>
        <w:spacing w:after="240"/>
        <w:rPr>
          <w:rFonts w:ascii="Futura Std Book" w:hAnsi="Futura Std Book" w:cs="Arial"/>
          <w:bCs/>
          <w:color w:val="000000"/>
        </w:rPr>
      </w:pPr>
      <w:r w:rsidRPr="00E1644A">
        <w:rPr>
          <w:rFonts w:ascii="Futura Std Book" w:eastAsia="Times New Roman" w:hAnsi="Futura Std Book"/>
          <w:color w:val="000000"/>
        </w:rPr>
        <w:t xml:space="preserve">The project (Phase 2) is designed to work with the additional flood protection projects throughout the Berryessa watershed, which are completed or underway. </w:t>
      </w:r>
      <w:r w:rsidR="00AE1079">
        <w:rPr>
          <w:rFonts w:ascii="Futura Std Book" w:eastAsia="Times New Roman" w:hAnsi="Futura Std Book"/>
          <w:color w:val="000000"/>
        </w:rPr>
        <w:t xml:space="preserve">If the Phase 2 improvements are not completed, the increased flows resulting from </w:t>
      </w:r>
      <w:r w:rsidR="00133C96">
        <w:rPr>
          <w:rFonts w:ascii="Futura Std Book" w:eastAsia="Times New Roman" w:hAnsi="Futura Std Book"/>
          <w:color w:val="000000"/>
        </w:rPr>
        <w:t xml:space="preserve">the additional projects could cause flooding in this </w:t>
      </w:r>
      <w:r w:rsidR="00133C96">
        <w:rPr>
          <w:rFonts w:ascii="Futura Std Book" w:eastAsia="Times New Roman" w:hAnsi="Futura Std Book"/>
          <w:color w:val="000000"/>
        </w:rPr>
        <w:lastRenderedPageBreak/>
        <w:t xml:space="preserve">area in a heavy rainstorm. </w:t>
      </w:r>
      <w:r w:rsidRPr="00E1644A">
        <w:rPr>
          <w:rFonts w:ascii="Futura Std Book" w:eastAsia="Times New Roman" w:hAnsi="Futura Std Book"/>
          <w:color w:val="000000"/>
        </w:rPr>
        <w:t>The project is essential to ensuring all communities are provided adequate flood protection and that no neighborhoods are left with an increased flood risk. </w:t>
      </w:r>
    </w:p>
    <w:p w14:paraId="411938DC" w14:textId="77777777" w:rsidR="00133C96" w:rsidRPr="00E1644A" w:rsidRDefault="00133C96" w:rsidP="00133C96">
      <w:pPr>
        <w:spacing w:after="240"/>
        <w:ind w:left="720"/>
        <w:rPr>
          <w:rFonts w:ascii="Futura Std Book" w:hAnsi="Futura Std Book" w:cs="Arial"/>
          <w:bCs/>
          <w:color w:val="000000"/>
        </w:rPr>
      </w:pPr>
    </w:p>
    <w:p w14:paraId="3AA37E7B" w14:textId="387C56DD" w:rsidR="00542C99" w:rsidRPr="00E1644A" w:rsidRDefault="0005420C" w:rsidP="009E1552">
      <w:pPr>
        <w:pStyle w:val="NormalWeb"/>
        <w:numPr>
          <w:ilvl w:val="0"/>
          <w:numId w:val="10"/>
        </w:numPr>
        <w:spacing w:before="0" w:beforeAutospacing="0" w:after="240" w:afterAutospacing="0"/>
        <w:rPr>
          <w:rFonts w:ascii="Futura Std Book" w:hAnsi="Futura Std Book" w:cs="Arial"/>
          <w:bCs/>
          <w:color w:val="000000"/>
          <w:sz w:val="22"/>
          <w:szCs w:val="22"/>
        </w:rPr>
      </w:pPr>
      <w:r w:rsidRPr="00E1644A">
        <w:rPr>
          <w:rFonts w:ascii="Futura Std Book" w:hAnsi="Futura Std Book" w:cs="Arial"/>
          <w:bCs/>
          <w:color w:val="000000"/>
          <w:sz w:val="22"/>
          <w:szCs w:val="22"/>
        </w:rPr>
        <w:t xml:space="preserve">What </w:t>
      </w:r>
      <w:r w:rsidR="00C428D1" w:rsidRPr="00E1644A">
        <w:rPr>
          <w:rFonts w:ascii="Futura Std Book" w:hAnsi="Futura Std Book" w:cs="Arial"/>
          <w:bCs/>
          <w:color w:val="000000"/>
          <w:sz w:val="22"/>
          <w:szCs w:val="22"/>
        </w:rPr>
        <w:t xml:space="preserve">did the water district do to gather the public’s opinion about the project? </w:t>
      </w:r>
    </w:p>
    <w:p w14:paraId="7EF76704" w14:textId="77777777" w:rsidR="00A4753A" w:rsidRPr="00E1644A" w:rsidRDefault="00A4753A" w:rsidP="009E1552">
      <w:pPr>
        <w:pStyle w:val="NormalWeb"/>
        <w:numPr>
          <w:ilvl w:val="0"/>
          <w:numId w:val="14"/>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 xml:space="preserve">The water district recognizes community input is critical toward successfully developing a project that captures the public’s priorities while meeting the agency’s objective for flood protection. </w:t>
      </w:r>
    </w:p>
    <w:p w14:paraId="74380B9F" w14:textId="3DA3DFEF" w:rsidR="00A4753A" w:rsidRPr="00E1644A" w:rsidRDefault="00A4753A" w:rsidP="009E1552">
      <w:pPr>
        <w:pStyle w:val="NormalWeb"/>
        <w:numPr>
          <w:ilvl w:val="0"/>
          <w:numId w:val="14"/>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During the 12-year span of planning and designing the project</w:t>
      </w:r>
      <w:r w:rsidR="00093106">
        <w:rPr>
          <w:rFonts w:ascii="Futura Std Book" w:hAnsi="Futura Std Book" w:cs="Arial"/>
          <w:color w:val="000000"/>
          <w:sz w:val="22"/>
          <w:szCs w:val="22"/>
        </w:rPr>
        <w:t xml:space="preserve"> and t</w:t>
      </w:r>
      <w:r w:rsidR="00B237B5">
        <w:rPr>
          <w:rFonts w:ascii="Futura Std Book" w:hAnsi="Futura Std Book" w:cs="Arial"/>
          <w:color w:val="000000"/>
          <w:sz w:val="22"/>
          <w:szCs w:val="22"/>
        </w:rPr>
        <w:t>hree</w:t>
      </w:r>
      <w:r w:rsidR="00093106">
        <w:rPr>
          <w:rFonts w:ascii="Futura Std Book" w:hAnsi="Futura Std Book" w:cs="Arial"/>
          <w:color w:val="000000"/>
          <w:sz w:val="22"/>
          <w:szCs w:val="22"/>
        </w:rPr>
        <w:t xml:space="preserve"> construction seasons,</w:t>
      </w:r>
      <w:r w:rsidRPr="00E1644A">
        <w:rPr>
          <w:rFonts w:ascii="Futura Std Book" w:hAnsi="Futura Std Book" w:cs="Arial"/>
          <w:color w:val="000000"/>
          <w:sz w:val="22"/>
          <w:szCs w:val="22"/>
        </w:rPr>
        <w:t xml:space="preserve"> the </w:t>
      </w:r>
      <w:r w:rsidR="00921EFB" w:rsidRPr="00E1644A">
        <w:rPr>
          <w:rFonts w:ascii="Futura Std Book" w:hAnsi="Futura Std Book" w:cs="Arial"/>
          <w:color w:val="000000"/>
          <w:sz w:val="22"/>
          <w:szCs w:val="22"/>
        </w:rPr>
        <w:t xml:space="preserve">water </w:t>
      </w:r>
      <w:r w:rsidRPr="00E1644A">
        <w:rPr>
          <w:rFonts w:ascii="Futura Std Book" w:hAnsi="Futura Std Book" w:cs="Arial"/>
          <w:color w:val="000000"/>
          <w:sz w:val="22"/>
          <w:szCs w:val="22"/>
        </w:rPr>
        <w:t xml:space="preserve">district held </w:t>
      </w:r>
      <w:r w:rsidR="00B237B5">
        <w:rPr>
          <w:rFonts w:ascii="Futura Std Book" w:hAnsi="Futura Std Book" w:cs="Arial"/>
          <w:color w:val="000000"/>
          <w:sz w:val="22"/>
          <w:szCs w:val="22"/>
        </w:rPr>
        <w:t>18</w:t>
      </w:r>
      <w:r w:rsidRPr="00E1644A">
        <w:rPr>
          <w:rFonts w:ascii="Futura Std Book" w:hAnsi="Futura Std Book" w:cs="Arial"/>
          <w:color w:val="000000"/>
          <w:sz w:val="22"/>
          <w:szCs w:val="22"/>
        </w:rPr>
        <w:t xml:space="preserve"> public meetings at key project milestones to consult the community and solicit feedback. It also consistently mailed project updates throughout the process to keep the community informed. </w:t>
      </w:r>
    </w:p>
    <w:p w14:paraId="2522C6AE" w14:textId="77777777" w:rsidR="00A4753A" w:rsidRPr="00E1644A" w:rsidRDefault="00A4753A" w:rsidP="009E1552">
      <w:pPr>
        <w:pStyle w:val="NormalWeb"/>
        <w:numPr>
          <w:ilvl w:val="0"/>
          <w:numId w:val="14"/>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sz w:val="22"/>
          <w:szCs w:val="22"/>
        </w:rPr>
        <w:t>On April 21, 2009, the Milpitas City Council endorsed the proposed alternatives during the design phase.</w:t>
      </w:r>
    </w:p>
    <w:p w14:paraId="56684082" w14:textId="072CB58E" w:rsidR="00A4753A" w:rsidRPr="00E1644A" w:rsidRDefault="00B237B5" w:rsidP="009E1552">
      <w:pPr>
        <w:pStyle w:val="NormalWeb"/>
        <w:numPr>
          <w:ilvl w:val="0"/>
          <w:numId w:val="14"/>
        </w:numPr>
        <w:spacing w:before="0" w:beforeAutospacing="0" w:after="240" w:afterAutospacing="0"/>
        <w:textAlignment w:val="baseline"/>
        <w:rPr>
          <w:rFonts w:ascii="Futura Std Book" w:hAnsi="Futura Std Book" w:cs="Arial"/>
          <w:bCs/>
          <w:color w:val="000000"/>
          <w:sz w:val="22"/>
          <w:szCs w:val="22"/>
        </w:rPr>
      </w:pPr>
      <w:r>
        <w:rPr>
          <w:rFonts w:ascii="Futura Std Book" w:hAnsi="Futura Std Book" w:cs="Arial"/>
          <w:sz w:val="22"/>
          <w:szCs w:val="22"/>
        </w:rPr>
        <w:t xml:space="preserve">The project Environmental Impact Report (EIR) was available for public comment for 46 days from June 28, 2011 through August 12, 2011. </w:t>
      </w:r>
      <w:r w:rsidR="00A4753A" w:rsidRPr="00E1644A">
        <w:rPr>
          <w:rFonts w:ascii="Futura Std Book" w:hAnsi="Futura Std Book" w:cs="Arial"/>
          <w:sz w:val="22"/>
          <w:szCs w:val="22"/>
        </w:rPr>
        <w:t>On Dec</w:t>
      </w:r>
      <w:r w:rsidR="001426C1">
        <w:rPr>
          <w:rFonts w:ascii="Futura Std Book" w:hAnsi="Futura Std Book" w:cs="Arial"/>
          <w:sz w:val="22"/>
          <w:szCs w:val="22"/>
        </w:rPr>
        <w:t>.</w:t>
      </w:r>
      <w:r w:rsidR="00A4753A" w:rsidRPr="00E1644A">
        <w:rPr>
          <w:rFonts w:ascii="Futura Std Book" w:hAnsi="Futura Std Book" w:cs="Arial"/>
          <w:sz w:val="22"/>
          <w:szCs w:val="22"/>
        </w:rPr>
        <w:t xml:space="preserve"> 13, 2011, the Santa Clara Valley Water District’s Board of Directors certified the project E</w:t>
      </w:r>
      <w:r>
        <w:rPr>
          <w:rFonts w:ascii="Futura Std Book" w:hAnsi="Futura Std Book" w:cs="Arial"/>
          <w:sz w:val="22"/>
          <w:szCs w:val="22"/>
        </w:rPr>
        <w:t>IR.</w:t>
      </w:r>
    </w:p>
    <w:p w14:paraId="277B2BDC" w14:textId="00136795" w:rsidR="000411F4" w:rsidRPr="00E1644A" w:rsidRDefault="000411F4" w:rsidP="009E1552">
      <w:pPr>
        <w:pStyle w:val="NormalWeb"/>
        <w:numPr>
          <w:ilvl w:val="0"/>
          <w:numId w:val="10"/>
        </w:numPr>
        <w:spacing w:before="0" w:beforeAutospacing="0" w:after="240" w:afterAutospacing="0"/>
        <w:rPr>
          <w:rFonts w:ascii="Futura Std Book" w:hAnsi="Futura Std Book" w:cs="Arial"/>
          <w:bCs/>
          <w:color w:val="000000"/>
          <w:sz w:val="22"/>
          <w:szCs w:val="22"/>
        </w:rPr>
      </w:pPr>
      <w:r w:rsidRPr="00E1644A">
        <w:rPr>
          <w:rFonts w:ascii="Futura Std Book" w:hAnsi="Futura Std Book" w:cs="Arial"/>
          <w:bCs/>
          <w:color w:val="000000"/>
          <w:sz w:val="22"/>
          <w:szCs w:val="22"/>
        </w:rPr>
        <w:t xml:space="preserve">How do we stay </w:t>
      </w:r>
      <w:r w:rsidR="0005420C" w:rsidRPr="00E1644A">
        <w:rPr>
          <w:rFonts w:ascii="Futura Std Book" w:hAnsi="Futura Std Book" w:cs="Arial"/>
          <w:bCs/>
          <w:color w:val="000000"/>
          <w:sz w:val="22"/>
          <w:szCs w:val="22"/>
        </w:rPr>
        <w:t>in</w:t>
      </w:r>
      <w:r w:rsidRPr="00E1644A">
        <w:rPr>
          <w:rFonts w:ascii="Futura Std Book" w:hAnsi="Futura Std Book" w:cs="Arial"/>
          <w:bCs/>
          <w:color w:val="000000"/>
          <w:sz w:val="22"/>
          <w:szCs w:val="22"/>
        </w:rPr>
        <w:t>formed of the project’s progress?</w:t>
      </w:r>
    </w:p>
    <w:p w14:paraId="530528D8" w14:textId="4095AAD3" w:rsidR="00814A49" w:rsidRPr="00E1644A" w:rsidRDefault="0005420C" w:rsidP="009E1552">
      <w:pPr>
        <w:pStyle w:val="NormalWeb"/>
        <w:numPr>
          <w:ilvl w:val="0"/>
          <w:numId w:val="9"/>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 xml:space="preserve">Visit the project website, </w:t>
      </w:r>
      <w:hyperlink r:id="rId9" w:history="1">
        <w:r w:rsidR="00814A49" w:rsidRPr="00E1644A">
          <w:rPr>
            <w:rStyle w:val="Hyperlink"/>
            <w:rFonts w:ascii="Futura Std Book" w:hAnsi="Futura Std Book" w:cs="Arial"/>
            <w:color w:val="1155CC"/>
            <w:sz w:val="22"/>
            <w:szCs w:val="22"/>
          </w:rPr>
          <w:t>https://www.valleywater.org/project-updates/creek-river-projects/lower-berryessa-creek-flood-protection</w:t>
        </w:r>
      </w:hyperlink>
    </w:p>
    <w:p w14:paraId="4AA7C1C1" w14:textId="78B5BA9D" w:rsidR="000411F4" w:rsidRPr="00E1644A" w:rsidRDefault="000411F4" w:rsidP="009E1552">
      <w:pPr>
        <w:pStyle w:val="NormalWeb"/>
        <w:numPr>
          <w:ilvl w:val="0"/>
          <w:numId w:val="9"/>
        </w:numPr>
        <w:spacing w:before="0" w:beforeAutospacing="0" w:after="240" w:afterAutospacing="0"/>
        <w:textAlignment w:val="baseline"/>
        <w:rPr>
          <w:rFonts w:ascii="Futura Std Book" w:hAnsi="Futura Std Book" w:cs="Arial"/>
          <w:color w:val="000000"/>
        </w:rPr>
      </w:pPr>
      <w:r w:rsidRPr="00E1644A">
        <w:rPr>
          <w:rFonts w:ascii="Futura Std Book" w:hAnsi="Futura Std Book" w:cs="Arial"/>
          <w:color w:val="000000"/>
          <w:sz w:val="22"/>
          <w:szCs w:val="22"/>
        </w:rPr>
        <w:t xml:space="preserve">Clink on the link at the bottom of the </w:t>
      </w:r>
      <w:r w:rsidR="00814A49" w:rsidRPr="00E1644A">
        <w:rPr>
          <w:rFonts w:ascii="Futura Std Book" w:hAnsi="Futura Std Book" w:cs="Arial"/>
          <w:color w:val="000000"/>
          <w:sz w:val="22"/>
          <w:szCs w:val="22"/>
        </w:rPr>
        <w:t xml:space="preserve">“News and Updates” section of the </w:t>
      </w:r>
      <w:r w:rsidRPr="00E1644A">
        <w:rPr>
          <w:rFonts w:ascii="Futura Std Book" w:hAnsi="Futura Std Book" w:cs="Arial"/>
          <w:color w:val="000000"/>
          <w:sz w:val="22"/>
          <w:szCs w:val="22"/>
        </w:rPr>
        <w:t>web page to</w:t>
      </w:r>
      <w:r w:rsidR="00814A49" w:rsidRPr="00E1644A">
        <w:rPr>
          <w:rFonts w:ascii="Futura Std Book" w:hAnsi="Futura Std Book" w:cs="Arial"/>
          <w:color w:val="000000"/>
          <w:sz w:val="22"/>
          <w:szCs w:val="22"/>
        </w:rPr>
        <w:t xml:space="preserve"> sign up to</w:t>
      </w:r>
      <w:r w:rsidRPr="00E1644A">
        <w:rPr>
          <w:rFonts w:ascii="Futura Std Book" w:hAnsi="Futura Std Book" w:cs="Arial"/>
          <w:color w:val="000000"/>
          <w:sz w:val="22"/>
          <w:szCs w:val="22"/>
        </w:rPr>
        <w:t xml:space="preserve"> receive </w:t>
      </w:r>
      <w:r w:rsidR="0005420C" w:rsidRPr="00E1644A">
        <w:rPr>
          <w:rFonts w:ascii="Futura Std Book" w:hAnsi="Futura Std Book" w:cs="Arial"/>
          <w:color w:val="000000"/>
          <w:sz w:val="22"/>
          <w:szCs w:val="22"/>
        </w:rPr>
        <w:t>project email updates.</w:t>
      </w:r>
    </w:p>
    <w:p w14:paraId="20C0E31B" w14:textId="3008E374" w:rsidR="000411F4" w:rsidRPr="00E1644A" w:rsidRDefault="0005420C" w:rsidP="009E1552">
      <w:pPr>
        <w:pStyle w:val="NormalWeb"/>
        <w:numPr>
          <w:ilvl w:val="0"/>
          <w:numId w:val="9"/>
        </w:numPr>
        <w:spacing w:before="0" w:beforeAutospacing="0" w:after="240" w:afterAutospacing="0"/>
        <w:textAlignment w:val="baseline"/>
        <w:rPr>
          <w:rFonts w:ascii="Futura Std Book" w:hAnsi="Futura Std Book" w:cs="Arial"/>
          <w:color w:val="000000"/>
        </w:rPr>
      </w:pPr>
      <w:r w:rsidRPr="00E1644A">
        <w:rPr>
          <w:rFonts w:ascii="Futura Std Book" w:hAnsi="Futura Std Book" w:cs="Arial"/>
          <w:color w:val="000000"/>
          <w:sz w:val="22"/>
          <w:szCs w:val="22"/>
        </w:rPr>
        <w:t xml:space="preserve">Submit inquiries through Access Valley Water. </w:t>
      </w:r>
      <w:r w:rsidR="00814A49" w:rsidRPr="00E1644A">
        <w:rPr>
          <w:rFonts w:ascii="Futura Std Book" w:hAnsi="Futura Std Book" w:cs="Arial"/>
          <w:sz w:val="22"/>
          <w:szCs w:val="22"/>
        </w:rPr>
        <w:t>D</w:t>
      </w:r>
      <w:r w:rsidRPr="00E1644A">
        <w:rPr>
          <w:rFonts w:ascii="Futura Std Book" w:hAnsi="Futura Std Book" w:cs="Arial"/>
          <w:sz w:val="22"/>
          <w:szCs w:val="22"/>
        </w:rPr>
        <w:t>ownload the mobile app</w:t>
      </w:r>
      <w:r w:rsidR="00814A49" w:rsidRPr="00E1644A">
        <w:rPr>
          <w:rFonts w:ascii="Futura Std Book" w:hAnsi="Futura Std Book" w:cs="Arial"/>
          <w:sz w:val="22"/>
          <w:szCs w:val="22"/>
        </w:rPr>
        <w:t xml:space="preserve">, or </w:t>
      </w:r>
      <w:r w:rsidR="00814A49" w:rsidRPr="00E1644A">
        <w:rPr>
          <w:rFonts w:ascii="Futura Std Book" w:hAnsi="Futura Std Book" w:cs="Arial"/>
          <w:color w:val="000000"/>
          <w:sz w:val="22"/>
          <w:szCs w:val="22"/>
        </w:rPr>
        <w:t xml:space="preserve">visit </w:t>
      </w:r>
      <w:hyperlink r:id="rId10" w:tgtFrame="_blank" w:history="1">
        <w:r w:rsidR="00814A49" w:rsidRPr="00E1644A">
          <w:rPr>
            <w:rStyle w:val="Hyperlink"/>
            <w:rFonts w:ascii="Futura Std Book" w:hAnsi="Futura Std Book" w:cs="Arial"/>
            <w:color w:val="1155CC"/>
            <w:sz w:val="22"/>
            <w:szCs w:val="22"/>
          </w:rPr>
          <w:t>www.valleywater.org</w:t>
        </w:r>
      </w:hyperlink>
      <w:r w:rsidR="00814A49" w:rsidRPr="00E1644A">
        <w:rPr>
          <w:rFonts w:ascii="Futura Std Book" w:hAnsi="Futura Std Book" w:cs="Arial"/>
          <w:sz w:val="22"/>
          <w:szCs w:val="22"/>
        </w:rPr>
        <w:t xml:space="preserve"> and click on “Access Valley Water” </w:t>
      </w:r>
      <w:r w:rsidR="00CB591C" w:rsidRPr="00E1644A">
        <w:rPr>
          <w:rFonts w:ascii="Futura Std Book" w:hAnsi="Futura Std Book" w:cs="Arial"/>
          <w:sz w:val="22"/>
          <w:szCs w:val="22"/>
        </w:rPr>
        <w:t>at the bottom of the page.</w:t>
      </w:r>
    </w:p>
    <w:p w14:paraId="0E00BDBD" w14:textId="3CC6BF44" w:rsidR="00054DE3" w:rsidRPr="00EB3909" w:rsidRDefault="000411F4" w:rsidP="00EB3909">
      <w:pPr>
        <w:pStyle w:val="NormalWeb"/>
        <w:numPr>
          <w:ilvl w:val="0"/>
          <w:numId w:val="9"/>
        </w:numPr>
        <w:spacing w:before="0" w:beforeAutospacing="0" w:after="240" w:afterAutospacing="0"/>
        <w:textAlignment w:val="baseline"/>
        <w:rPr>
          <w:rFonts w:ascii="Futura Std Book" w:hAnsi="Futura Std Book" w:cs="Arial"/>
          <w:sz w:val="22"/>
          <w:szCs w:val="22"/>
        </w:rPr>
      </w:pPr>
      <w:r w:rsidRPr="00E1644A">
        <w:rPr>
          <w:rFonts w:ascii="Futura Std Book" w:hAnsi="Futura Std Book" w:cs="Arial"/>
          <w:color w:val="000000"/>
          <w:sz w:val="22"/>
          <w:szCs w:val="22"/>
        </w:rPr>
        <w:t xml:space="preserve">Contact </w:t>
      </w:r>
      <w:r w:rsidR="00542C99" w:rsidRPr="00E1644A">
        <w:rPr>
          <w:rFonts w:ascii="Futura Std Book" w:hAnsi="Futura Std Book" w:cs="Arial"/>
          <w:color w:val="000000"/>
          <w:sz w:val="22"/>
          <w:szCs w:val="22"/>
        </w:rPr>
        <w:t xml:space="preserve">Public Information Representative </w:t>
      </w:r>
      <w:r w:rsidR="00CB591C" w:rsidRPr="00E1644A">
        <w:rPr>
          <w:rFonts w:ascii="Futura Std Book" w:hAnsi="Futura Std Book" w:cs="Arial"/>
          <w:color w:val="000000"/>
          <w:sz w:val="22"/>
          <w:szCs w:val="22"/>
        </w:rPr>
        <w:t>Emily Gross</w:t>
      </w:r>
      <w:r w:rsidRPr="00E1644A">
        <w:rPr>
          <w:rFonts w:ascii="Futura Std Book" w:hAnsi="Futura Std Book" w:cs="Arial"/>
          <w:color w:val="000000"/>
          <w:sz w:val="22"/>
          <w:szCs w:val="22"/>
        </w:rPr>
        <w:t xml:space="preserve"> with the </w:t>
      </w:r>
      <w:r w:rsidR="0005420C" w:rsidRPr="00E1644A">
        <w:rPr>
          <w:rFonts w:ascii="Futura Std Book" w:hAnsi="Futura Std Book" w:cs="Arial"/>
          <w:color w:val="000000"/>
          <w:sz w:val="22"/>
          <w:szCs w:val="22"/>
        </w:rPr>
        <w:t>Santa Clara Valley Water District at (408) 630-2</w:t>
      </w:r>
      <w:r w:rsidR="00CB591C" w:rsidRPr="00E1644A">
        <w:rPr>
          <w:rFonts w:ascii="Futura Std Book" w:hAnsi="Futura Std Book" w:cs="Arial"/>
          <w:color w:val="000000"/>
          <w:sz w:val="22"/>
          <w:szCs w:val="22"/>
        </w:rPr>
        <w:t>415</w:t>
      </w:r>
      <w:r w:rsidR="0005420C" w:rsidRPr="00E1644A">
        <w:rPr>
          <w:rFonts w:ascii="Futura Std Book" w:hAnsi="Futura Std Book" w:cs="Arial"/>
          <w:color w:val="000000"/>
          <w:sz w:val="22"/>
          <w:szCs w:val="22"/>
        </w:rPr>
        <w:t xml:space="preserve"> or </w:t>
      </w:r>
      <w:hyperlink r:id="rId11" w:tgtFrame="_blank" w:history="1">
        <w:r w:rsidR="00CB591C" w:rsidRPr="00E1644A">
          <w:rPr>
            <w:rStyle w:val="Hyperlink"/>
            <w:rFonts w:ascii="Futura Std Book" w:hAnsi="Futura Std Book" w:cs="Arial"/>
            <w:color w:val="1155CC"/>
            <w:sz w:val="22"/>
            <w:szCs w:val="22"/>
          </w:rPr>
          <w:t>egross@valleywater.org</w:t>
        </w:r>
      </w:hyperlink>
    </w:p>
    <w:sectPr w:rsidR="00054DE3" w:rsidRPr="00EB3909" w:rsidSect="00FD1845">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A97BD" w14:textId="77777777" w:rsidR="00A21772" w:rsidRDefault="00A21772" w:rsidP="005D347E">
      <w:r>
        <w:separator/>
      </w:r>
    </w:p>
  </w:endnote>
  <w:endnote w:type="continuationSeparator" w:id="0">
    <w:p w14:paraId="68286A10" w14:textId="77777777" w:rsidR="00A21772" w:rsidRDefault="00A21772" w:rsidP="005D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Std Book">
    <w:altName w:val="Gadugi"/>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95B3D7" w:themeFill="accent1" w:themeFillTint="99"/>
      <w:tblCellMar>
        <w:top w:w="72" w:type="dxa"/>
        <w:left w:w="115" w:type="dxa"/>
        <w:bottom w:w="72" w:type="dxa"/>
        <w:right w:w="115" w:type="dxa"/>
      </w:tblCellMar>
      <w:tblLook w:val="04A0" w:firstRow="1" w:lastRow="0" w:firstColumn="1" w:lastColumn="0" w:noHBand="0" w:noVBand="1"/>
    </w:tblPr>
    <w:tblGrid>
      <w:gridCol w:w="8641"/>
      <w:gridCol w:w="1439"/>
    </w:tblGrid>
    <w:tr w:rsidR="00122A65" w14:paraId="63554833" w14:textId="77777777" w:rsidTr="00C073E0">
      <w:tc>
        <w:tcPr>
          <w:tcW w:w="4286" w:type="pct"/>
          <w:shd w:val="clear" w:color="auto" w:fill="95B3D7" w:themeFill="accent1" w:themeFillTint="99"/>
        </w:tcPr>
        <w:p w14:paraId="4E3CD9D5" w14:textId="1236A971" w:rsidR="00122A65" w:rsidRPr="00C073E0" w:rsidRDefault="002C01F9" w:rsidP="00C073E0">
          <w:pPr>
            <w:pStyle w:val="Footer"/>
            <w:rPr>
              <w:rFonts w:ascii="Futura Std Book" w:hAnsi="Futura Std Book"/>
            </w:rPr>
          </w:pPr>
          <w:r>
            <w:rPr>
              <w:rFonts w:ascii="Futura Std Book" w:hAnsi="Futura Std Book"/>
              <w:color w:val="FFFFFF" w:themeColor="background1"/>
            </w:rPr>
            <w:t xml:space="preserve">UPDATED </w:t>
          </w:r>
          <w:r w:rsidR="00265E53">
            <w:rPr>
              <w:rFonts w:ascii="Futura Std Book" w:hAnsi="Futura Std Book"/>
              <w:color w:val="FFFFFF" w:themeColor="background1"/>
            </w:rPr>
            <w:t>August</w:t>
          </w:r>
          <w:r w:rsidR="00A95A96">
            <w:rPr>
              <w:rFonts w:ascii="Futura Std Book" w:hAnsi="Futura Std Book"/>
              <w:color w:val="FFFFFF" w:themeColor="background1"/>
            </w:rPr>
            <w:t xml:space="preserve">, </w:t>
          </w:r>
          <w:r w:rsidR="00C073E0" w:rsidRPr="00C073E0">
            <w:rPr>
              <w:rFonts w:ascii="Futura Std Book" w:hAnsi="Futura Std Book"/>
              <w:color w:val="FFFFFF" w:themeColor="background1"/>
            </w:rPr>
            <w:t>201</w:t>
          </w:r>
          <w:r w:rsidR="00640FCF">
            <w:rPr>
              <w:rFonts w:ascii="Futura Std Book" w:hAnsi="Futura Std Book"/>
              <w:color w:val="FFFFFF" w:themeColor="background1"/>
            </w:rPr>
            <w:t>8</w:t>
          </w:r>
        </w:p>
      </w:tc>
      <w:tc>
        <w:tcPr>
          <w:tcW w:w="714" w:type="pct"/>
          <w:shd w:val="clear" w:color="auto" w:fill="95B3D7" w:themeFill="accent1" w:themeFillTint="99"/>
        </w:tcPr>
        <w:p w14:paraId="0F7DACA7" w14:textId="60D1A888" w:rsidR="00122A65" w:rsidRPr="00C073E0" w:rsidRDefault="00C073E0" w:rsidP="00C43625">
          <w:pPr>
            <w:pStyle w:val="Header"/>
            <w:rPr>
              <w:rFonts w:ascii="Futura Std Book" w:hAnsi="Futura Std Book"/>
              <w:color w:val="FFFFFF" w:themeColor="background1"/>
            </w:rPr>
          </w:pPr>
          <w:r w:rsidRPr="00C073E0">
            <w:rPr>
              <w:rFonts w:ascii="Futura Std Book" w:hAnsi="Futura Std Book"/>
              <w:color w:val="FFFFFF" w:themeColor="background1"/>
            </w:rPr>
            <w:t xml:space="preserve">Page </w:t>
          </w:r>
          <w:r w:rsidR="00BF5F3D" w:rsidRPr="00C073E0">
            <w:rPr>
              <w:rFonts w:ascii="Futura Std Book" w:hAnsi="Futura Std Book"/>
              <w:color w:val="FFFFFF" w:themeColor="background1"/>
            </w:rPr>
            <w:fldChar w:fldCharType="begin"/>
          </w:r>
          <w:r w:rsidR="00BF5F3D" w:rsidRPr="00C073E0">
            <w:rPr>
              <w:rFonts w:ascii="Futura Std Book" w:hAnsi="Futura Std Book"/>
              <w:color w:val="FFFFFF" w:themeColor="background1"/>
            </w:rPr>
            <w:instrText xml:space="preserve"> PAGE   \* MERGEFORMAT </w:instrText>
          </w:r>
          <w:r w:rsidR="00BF5F3D" w:rsidRPr="00C073E0">
            <w:rPr>
              <w:rFonts w:ascii="Futura Std Book" w:hAnsi="Futura Std Book"/>
              <w:color w:val="FFFFFF" w:themeColor="background1"/>
            </w:rPr>
            <w:fldChar w:fldCharType="separate"/>
          </w:r>
          <w:r w:rsidR="00E50F8C">
            <w:rPr>
              <w:rFonts w:ascii="Futura Std Book" w:hAnsi="Futura Std Book"/>
              <w:noProof/>
              <w:color w:val="FFFFFF" w:themeColor="background1"/>
            </w:rPr>
            <w:t>2</w:t>
          </w:r>
          <w:r w:rsidR="00BF5F3D" w:rsidRPr="00C073E0">
            <w:rPr>
              <w:rFonts w:ascii="Futura Std Book" w:hAnsi="Futura Std Book"/>
              <w:noProof/>
              <w:color w:val="FFFFFF" w:themeColor="background1"/>
            </w:rPr>
            <w:fldChar w:fldCharType="end"/>
          </w:r>
        </w:p>
      </w:tc>
    </w:tr>
  </w:tbl>
  <w:p w14:paraId="59BFBBF2" w14:textId="77777777" w:rsidR="00122A65" w:rsidRDefault="00122A65">
    <w:pPr>
      <w:pStyle w:val="Footer"/>
    </w:pPr>
  </w:p>
  <w:p w14:paraId="2B9A1093" w14:textId="77777777" w:rsidR="00122A65" w:rsidRDefault="0012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D8059" w14:textId="77777777" w:rsidR="00A21772" w:rsidRDefault="00A21772" w:rsidP="005D347E">
      <w:r>
        <w:separator/>
      </w:r>
    </w:p>
  </w:footnote>
  <w:footnote w:type="continuationSeparator" w:id="0">
    <w:p w14:paraId="69B4FB47" w14:textId="77777777" w:rsidR="00A21772" w:rsidRDefault="00A21772" w:rsidP="005D3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61C"/>
    <w:multiLevelType w:val="hybridMultilevel"/>
    <w:tmpl w:val="2D38088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EAF6FA6"/>
    <w:multiLevelType w:val="hybridMultilevel"/>
    <w:tmpl w:val="ED3E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91E86"/>
    <w:multiLevelType w:val="hybridMultilevel"/>
    <w:tmpl w:val="4568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40ADD"/>
    <w:multiLevelType w:val="hybridMultilevel"/>
    <w:tmpl w:val="3B00CF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5479BC"/>
    <w:multiLevelType w:val="hybridMultilevel"/>
    <w:tmpl w:val="D108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93928"/>
    <w:multiLevelType w:val="multilevel"/>
    <w:tmpl w:val="E1CE5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E2CAE"/>
    <w:multiLevelType w:val="hybridMultilevel"/>
    <w:tmpl w:val="ECF8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67DD6"/>
    <w:multiLevelType w:val="hybridMultilevel"/>
    <w:tmpl w:val="6958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645D0"/>
    <w:multiLevelType w:val="multilevel"/>
    <w:tmpl w:val="F0DA7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76707"/>
    <w:multiLevelType w:val="hybridMultilevel"/>
    <w:tmpl w:val="AA60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37B0D"/>
    <w:multiLevelType w:val="hybridMultilevel"/>
    <w:tmpl w:val="0A34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95618"/>
    <w:multiLevelType w:val="hybridMultilevel"/>
    <w:tmpl w:val="6102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A645E"/>
    <w:multiLevelType w:val="multilevel"/>
    <w:tmpl w:val="8D94F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07893"/>
    <w:multiLevelType w:val="multilevel"/>
    <w:tmpl w:val="F2B21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D3F94"/>
    <w:multiLevelType w:val="hybridMultilevel"/>
    <w:tmpl w:val="BFC6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74F31"/>
    <w:multiLevelType w:val="multilevel"/>
    <w:tmpl w:val="AA306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0F0888"/>
    <w:multiLevelType w:val="hybridMultilevel"/>
    <w:tmpl w:val="0C3A6E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4B7A03"/>
    <w:multiLevelType w:val="hybridMultilevel"/>
    <w:tmpl w:val="366A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1"/>
  </w:num>
  <w:num w:numId="5">
    <w:abstractNumId w:val="13"/>
  </w:num>
  <w:num w:numId="6">
    <w:abstractNumId w:val="12"/>
  </w:num>
  <w:num w:numId="7">
    <w:abstractNumId w:val="15"/>
  </w:num>
  <w:num w:numId="8">
    <w:abstractNumId w:val="5"/>
  </w:num>
  <w:num w:numId="9">
    <w:abstractNumId w:val="11"/>
  </w:num>
  <w:num w:numId="10">
    <w:abstractNumId w:val="3"/>
  </w:num>
  <w:num w:numId="11">
    <w:abstractNumId w:val="14"/>
  </w:num>
  <w:num w:numId="12">
    <w:abstractNumId w:val="0"/>
  </w:num>
  <w:num w:numId="13">
    <w:abstractNumId w:val="9"/>
  </w:num>
  <w:num w:numId="14">
    <w:abstractNumId w:val="16"/>
  </w:num>
  <w:num w:numId="15">
    <w:abstractNumId w:val="4"/>
  </w:num>
  <w:num w:numId="16">
    <w:abstractNumId w:val="6"/>
  </w:num>
  <w:num w:numId="17">
    <w:abstractNumId w:val="17"/>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45"/>
    <w:rsid w:val="00001CFB"/>
    <w:rsid w:val="00007A13"/>
    <w:rsid w:val="00024AE1"/>
    <w:rsid w:val="00027601"/>
    <w:rsid w:val="0003200B"/>
    <w:rsid w:val="00037310"/>
    <w:rsid w:val="000411F4"/>
    <w:rsid w:val="00041485"/>
    <w:rsid w:val="00042330"/>
    <w:rsid w:val="00042B82"/>
    <w:rsid w:val="000439BB"/>
    <w:rsid w:val="00047A9C"/>
    <w:rsid w:val="00050A94"/>
    <w:rsid w:val="00053E63"/>
    <w:rsid w:val="0005420C"/>
    <w:rsid w:val="00054DE3"/>
    <w:rsid w:val="000552FA"/>
    <w:rsid w:val="000566FD"/>
    <w:rsid w:val="00072C86"/>
    <w:rsid w:val="000733E4"/>
    <w:rsid w:val="00073E71"/>
    <w:rsid w:val="00076681"/>
    <w:rsid w:val="00077949"/>
    <w:rsid w:val="00085BC4"/>
    <w:rsid w:val="00092800"/>
    <w:rsid w:val="00093106"/>
    <w:rsid w:val="00093BAC"/>
    <w:rsid w:val="000A34F0"/>
    <w:rsid w:val="000B462F"/>
    <w:rsid w:val="000B7FB1"/>
    <w:rsid w:val="000D5224"/>
    <w:rsid w:val="000D63E9"/>
    <w:rsid w:val="000D6F6C"/>
    <w:rsid w:val="000E069E"/>
    <w:rsid w:val="000E76F7"/>
    <w:rsid w:val="000F05F2"/>
    <w:rsid w:val="00100621"/>
    <w:rsid w:val="001053E5"/>
    <w:rsid w:val="00106013"/>
    <w:rsid w:val="00117ABA"/>
    <w:rsid w:val="001205CA"/>
    <w:rsid w:val="00122A65"/>
    <w:rsid w:val="001241E6"/>
    <w:rsid w:val="00125B78"/>
    <w:rsid w:val="00131E89"/>
    <w:rsid w:val="00133C96"/>
    <w:rsid w:val="001426C1"/>
    <w:rsid w:val="00143683"/>
    <w:rsid w:val="001500F2"/>
    <w:rsid w:val="001558CA"/>
    <w:rsid w:val="001613A5"/>
    <w:rsid w:val="00166558"/>
    <w:rsid w:val="00175D77"/>
    <w:rsid w:val="001827A3"/>
    <w:rsid w:val="00185450"/>
    <w:rsid w:val="00185730"/>
    <w:rsid w:val="00186A99"/>
    <w:rsid w:val="00193122"/>
    <w:rsid w:val="00194DED"/>
    <w:rsid w:val="001A1A41"/>
    <w:rsid w:val="001A676D"/>
    <w:rsid w:val="001B3C1E"/>
    <w:rsid w:val="001C2192"/>
    <w:rsid w:val="001C6AF9"/>
    <w:rsid w:val="001D0F2A"/>
    <w:rsid w:val="001D1F95"/>
    <w:rsid w:val="001D2D0E"/>
    <w:rsid w:val="00212611"/>
    <w:rsid w:val="00216E7A"/>
    <w:rsid w:val="00221AC0"/>
    <w:rsid w:val="002242E9"/>
    <w:rsid w:val="0023199E"/>
    <w:rsid w:val="00234047"/>
    <w:rsid w:val="00234FBE"/>
    <w:rsid w:val="002559B0"/>
    <w:rsid w:val="00265AEF"/>
    <w:rsid w:val="00265E53"/>
    <w:rsid w:val="00285229"/>
    <w:rsid w:val="00287E7A"/>
    <w:rsid w:val="00292355"/>
    <w:rsid w:val="002924E6"/>
    <w:rsid w:val="00295EB8"/>
    <w:rsid w:val="00296429"/>
    <w:rsid w:val="00296548"/>
    <w:rsid w:val="00297F12"/>
    <w:rsid w:val="002B0BAD"/>
    <w:rsid w:val="002B0E75"/>
    <w:rsid w:val="002B16A7"/>
    <w:rsid w:val="002B449D"/>
    <w:rsid w:val="002B4837"/>
    <w:rsid w:val="002C01F9"/>
    <w:rsid w:val="002C1358"/>
    <w:rsid w:val="002C15FF"/>
    <w:rsid w:val="002C3A93"/>
    <w:rsid w:val="002D4B37"/>
    <w:rsid w:val="002E4249"/>
    <w:rsid w:val="002F5100"/>
    <w:rsid w:val="00301084"/>
    <w:rsid w:val="003049F9"/>
    <w:rsid w:val="00310468"/>
    <w:rsid w:val="00311107"/>
    <w:rsid w:val="00311683"/>
    <w:rsid w:val="00311D8F"/>
    <w:rsid w:val="00312379"/>
    <w:rsid w:val="00312CA9"/>
    <w:rsid w:val="00315215"/>
    <w:rsid w:val="00317BC1"/>
    <w:rsid w:val="003206BF"/>
    <w:rsid w:val="003237CB"/>
    <w:rsid w:val="003278A8"/>
    <w:rsid w:val="0033757D"/>
    <w:rsid w:val="00361111"/>
    <w:rsid w:val="00362BD4"/>
    <w:rsid w:val="003676DE"/>
    <w:rsid w:val="0036795A"/>
    <w:rsid w:val="003773C2"/>
    <w:rsid w:val="00380ACD"/>
    <w:rsid w:val="003916D5"/>
    <w:rsid w:val="00393210"/>
    <w:rsid w:val="00394F9D"/>
    <w:rsid w:val="0039556F"/>
    <w:rsid w:val="003A3C39"/>
    <w:rsid w:val="003B0B84"/>
    <w:rsid w:val="003B4C0B"/>
    <w:rsid w:val="003B7673"/>
    <w:rsid w:val="003C1AFE"/>
    <w:rsid w:val="003C29A8"/>
    <w:rsid w:val="003C4848"/>
    <w:rsid w:val="003C7518"/>
    <w:rsid w:val="003D6580"/>
    <w:rsid w:val="003D71E7"/>
    <w:rsid w:val="003E6E63"/>
    <w:rsid w:val="003F18DD"/>
    <w:rsid w:val="00400023"/>
    <w:rsid w:val="004008A4"/>
    <w:rsid w:val="004015EE"/>
    <w:rsid w:val="00402459"/>
    <w:rsid w:val="004211D0"/>
    <w:rsid w:val="00423E4D"/>
    <w:rsid w:val="004325C8"/>
    <w:rsid w:val="00433F55"/>
    <w:rsid w:val="004406EB"/>
    <w:rsid w:val="00442172"/>
    <w:rsid w:val="00445210"/>
    <w:rsid w:val="004510AF"/>
    <w:rsid w:val="004518A9"/>
    <w:rsid w:val="0046328F"/>
    <w:rsid w:val="00464DCB"/>
    <w:rsid w:val="004650E5"/>
    <w:rsid w:val="00465484"/>
    <w:rsid w:val="0049086A"/>
    <w:rsid w:val="00495F39"/>
    <w:rsid w:val="004A3962"/>
    <w:rsid w:val="004A3E10"/>
    <w:rsid w:val="004B2B44"/>
    <w:rsid w:val="004B36A2"/>
    <w:rsid w:val="004C0533"/>
    <w:rsid w:val="004C10D9"/>
    <w:rsid w:val="004C491A"/>
    <w:rsid w:val="004E123D"/>
    <w:rsid w:val="0050147D"/>
    <w:rsid w:val="00501C6F"/>
    <w:rsid w:val="00501CE3"/>
    <w:rsid w:val="005022B0"/>
    <w:rsid w:val="005037BB"/>
    <w:rsid w:val="005078A7"/>
    <w:rsid w:val="00510357"/>
    <w:rsid w:val="00512B8D"/>
    <w:rsid w:val="00522DF2"/>
    <w:rsid w:val="00524958"/>
    <w:rsid w:val="00524F47"/>
    <w:rsid w:val="00525E70"/>
    <w:rsid w:val="005278BE"/>
    <w:rsid w:val="005427DD"/>
    <w:rsid w:val="00542C99"/>
    <w:rsid w:val="00544C74"/>
    <w:rsid w:val="0055346B"/>
    <w:rsid w:val="00572B42"/>
    <w:rsid w:val="00575416"/>
    <w:rsid w:val="00577649"/>
    <w:rsid w:val="0059789B"/>
    <w:rsid w:val="005A180B"/>
    <w:rsid w:val="005D15D5"/>
    <w:rsid w:val="005D347E"/>
    <w:rsid w:val="005D43F1"/>
    <w:rsid w:val="005F1940"/>
    <w:rsid w:val="00611D9A"/>
    <w:rsid w:val="0062386A"/>
    <w:rsid w:val="00624C4A"/>
    <w:rsid w:val="006257B3"/>
    <w:rsid w:val="00627835"/>
    <w:rsid w:val="00636A2F"/>
    <w:rsid w:val="006378EE"/>
    <w:rsid w:val="00640FCF"/>
    <w:rsid w:val="00642C1F"/>
    <w:rsid w:val="0064728C"/>
    <w:rsid w:val="00654E1F"/>
    <w:rsid w:val="00655853"/>
    <w:rsid w:val="006720A6"/>
    <w:rsid w:val="006762D0"/>
    <w:rsid w:val="00676421"/>
    <w:rsid w:val="00677D2F"/>
    <w:rsid w:val="00685186"/>
    <w:rsid w:val="006873A0"/>
    <w:rsid w:val="00695B49"/>
    <w:rsid w:val="00697599"/>
    <w:rsid w:val="006A0344"/>
    <w:rsid w:val="006A2F8B"/>
    <w:rsid w:val="006B447A"/>
    <w:rsid w:val="006E452E"/>
    <w:rsid w:val="006F24A4"/>
    <w:rsid w:val="006F3522"/>
    <w:rsid w:val="006F5A55"/>
    <w:rsid w:val="006F739F"/>
    <w:rsid w:val="007050CB"/>
    <w:rsid w:val="00726B66"/>
    <w:rsid w:val="00727414"/>
    <w:rsid w:val="00730FEC"/>
    <w:rsid w:val="00744BFC"/>
    <w:rsid w:val="00747DDF"/>
    <w:rsid w:val="00751C09"/>
    <w:rsid w:val="00754857"/>
    <w:rsid w:val="00754D40"/>
    <w:rsid w:val="007556FC"/>
    <w:rsid w:val="00755A36"/>
    <w:rsid w:val="007600FD"/>
    <w:rsid w:val="007667B1"/>
    <w:rsid w:val="00767613"/>
    <w:rsid w:val="00772EDA"/>
    <w:rsid w:val="00793A97"/>
    <w:rsid w:val="00797718"/>
    <w:rsid w:val="007A03EC"/>
    <w:rsid w:val="007A3AAA"/>
    <w:rsid w:val="007A6B5B"/>
    <w:rsid w:val="007B4CFB"/>
    <w:rsid w:val="007B61D8"/>
    <w:rsid w:val="007B6A7D"/>
    <w:rsid w:val="007C67B4"/>
    <w:rsid w:val="007D44C4"/>
    <w:rsid w:val="007E5516"/>
    <w:rsid w:val="007E570E"/>
    <w:rsid w:val="007E7E2F"/>
    <w:rsid w:val="007F73C6"/>
    <w:rsid w:val="008003EF"/>
    <w:rsid w:val="00800AEE"/>
    <w:rsid w:val="00804600"/>
    <w:rsid w:val="00812115"/>
    <w:rsid w:val="00814A49"/>
    <w:rsid w:val="0083417E"/>
    <w:rsid w:val="00836AFF"/>
    <w:rsid w:val="00846056"/>
    <w:rsid w:val="00854048"/>
    <w:rsid w:val="00870A0B"/>
    <w:rsid w:val="008760AE"/>
    <w:rsid w:val="00882B6F"/>
    <w:rsid w:val="008859DC"/>
    <w:rsid w:val="00890C08"/>
    <w:rsid w:val="00893EBA"/>
    <w:rsid w:val="008A2876"/>
    <w:rsid w:val="008A77E8"/>
    <w:rsid w:val="008B4764"/>
    <w:rsid w:val="008B6A2A"/>
    <w:rsid w:val="008B79D9"/>
    <w:rsid w:val="008C0EF1"/>
    <w:rsid w:val="008C23B4"/>
    <w:rsid w:val="008C4312"/>
    <w:rsid w:val="008E2760"/>
    <w:rsid w:val="008E2BD6"/>
    <w:rsid w:val="008E6F8F"/>
    <w:rsid w:val="008F2E1A"/>
    <w:rsid w:val="008F65FD"/>
    <w:rsid w:val="00903400"/>
    <w:rsid w:val="009074A6"/>
    <w:rsid w:val="009122EE"/>
    <w:rsid w:val="00912ECB"/>
    <w:rsid w:val="0091695A"/>
    <w:rsid w:val="00921EFB"/>
    <w:rsid w:val="00936B77"/>
    <w:rsid w:val="009373C3"/>
    <w:rsid w:val="009424A3"/>
    <w:rsid w:val="0094385E"/>
    <w:rsid w:val="00951369"/>
    <w:rsid w:val="00952A6F"/>
    <w:rsid w:val="00956060"/>
    <w:rsid w:val="00975CDB"/>
    <w:rsid w:val="00981018"/>
    <w:rsid w:val="0098741B"/>
    <w:rsid w:val="009879FF"/>
    <w:rsid w:val="00990191"/>
    <w:rsid w:val="00991C2B"/>
    <w:rsid w:val="009A0C2D"/>
    <w:rsid w:val="009A269C"/>
    <w:rsid w:val="009B102B"/>
    <w:rsid w:val="009B2C2C"/>
    <w:rsid w:val="009B2F84"/>
    <w:rsid w:val="009B744C"/>
    <w:rsid w:val="009C5BFE"/>
    <w:rsid w:val="009C61F3"/>
    <w:rsid w:val="009C6E8E"/>
    <w:rsid w:val="009D228D"/>
    <w:rsid w:val="009D3F84"/>
    <w:rsid w:val="009D5DCA"/>
    <w:rsid w:val="009E1552"/>
    <w:rsid w:val="009E44CB"/>
    <w:rsid w:val="009E4BFA"/>
    <w:rsid w:val="009E68C1"/>
    <w:rsid w:val="00A00003"/>
    <w:rsid w:val="00A01E02"/>
    <w:rsid w:val="00A062BE"/>
    <w:rsid w:val="00A07722"/>
    <w:rsid w:val="00A0778A"/>
    <w:rsid w:val="00A103A7"/>
    <w:rsid w:val="00A21772"/>
    <w:rsid w:val="00A361E1"/>
    <w:rsid w:val="00A466E1"/>
    <w:rsid w:val="00A47010"/>
    <w:rsid w:val="00A4753A"/>
    <w:rsid w:val="00A51ACE"/>
    <w:rsid w:val="00A52043"/>
    <w:rsid w:val="00A622EF"/>
    <w:rsid w:val="00A632B2"/>
    <w:rsid w:val="00A7160E"/>
    <w:rsid w:val="00A7265F"/>
    <w:rsid w:val="00A744A0"/>
    <w:rsid w:val="00A8574E"/>
    <w:rsid w:val="00A9515E"/>
    <w:rsid w:val="00A95A96"/>
    <w:rsid w:val="00A97460"/>
    <w:rsid w:val="00AA0A77"/>
    <w:rsid w:val="00AB6100"/>
    <w:rsid w:val="00AC2490"/>
    <w:rsid w:val="00AC4E9D"/>
    <w:rsid w:val="00AC5CBF"/>
    <w:rsid w:val="00AD0276"/>
    <w:rsid w:val="00AD2FE1"/>
    <w:rsid w:val="00AD5F23"/>
    <w:rsid w:val="00AE1079"/>
    <w:rsid w:val="00AE69C2"/>
    <w:rsid w:val="00AF596D"/>
    <w:rsid w:val="00AF6436"/>
    <w:rsid w:val="00B11246"/>
    <w:rsid w:val="00B163EF"/>
    <w:rsid w:val="00B2018D"/>
    <w:rsid w:val="00B225C2"/>
    <w:rsid w:val="00B233BA"/>
    <w:rsid w:val="00B237B5"/>
    <w:rsid w:val="00B368AA"/>
    <w:rsid w:val="00B41A45"/>
    <w:rsid w:val="00B44D75"/>
    <w:rsid w:val="00B47B68"/>
    <w:rsid w:val="00B510D8"/>
    <w:rsid w:val="00B54806"/>
    <w:rsid w:val="00B72CBA"/>
    <w:rsid w:val="00B7427F"/>
    <w:rsid w:val="00B77029"/>
    <w:rsid w:val="00B80FA7"/>
    <w:rsid w:val="00B85298"/>
    <w:rsid w:val="00B91EB1"/>
    <w:rsid w:val="00B9384F"/>
    <w:rsid w:val="00BA7249"/>
    <w:rsid w:val="00BA7E01"/>
    <w:rsid w:val="00BB1716"/>
    <w:rsid w:val="00BB64B3"/>
    <w:rsid w:val="00BC002F"/>
    <w:rsid w:val="00BC28C1"/>
    <w:rsid w:val="00BC55F8"/>
    <w:rsid w:val="00BD072C"/>
    <w:rsid w:val="00BD0F0B"/>
    <w:rsid w:val="00BD4EAC"/>
    <w:rsid w:val="00BD6334"/>
    <w:rsid w:val="00BE32BD"/>
    <w:rsid w:val="00BE4358"/>
    <w:rsid w:val="00BF5F3D"/>
    <w:rsid w:val="00BF7D4A"/>
    <w:rsid w:val="00C00019"/>
    <w:rsid w:val="00C0707D"/>
    <w:rsid w:val="00C070B9"/>
    <w:rsid w:val="00C073E0"/>
    <w:rsid w:val="00C147AC"/>
    <w:rsid w:val="00C20F50"/>
    <w:rsid w:val="00C2157F"/>
    <w:rsid w:val="00C24EF1"/>
    <w:rsid w:val="00C34658"/>
    <w:rsid w:val="00C3636D"/>
    <w:rsid w:val="00C413D2"/>
    <w:rsid w:val="00C428D1"/>
    <w:rsid w:val="00C43625"/>
    <w:rsid w:val="00C45ED7"/>
    <w:rsid w:val="00C5599F"/>
    <w:rsid w:val="00C65F64"/>
    <w:rsid w:val="00C80098"/>
    <w:rsid w:val="00C87921"/>
    <w:rsid w:val="00C9253E"/>
    <w:rsid w:val="00CA2BD3"/>
    <w:rsid w:val="00CA5AA6"/>
    <w:rsid w:val="00CB5117"/>
    <w:rsid w:val="00CB591C"/>
    <w:rsid w:val="00CB5F09"/>
    <w:rsid w:val="00CB73D2"/>
    <w:rsid w:val="00CC07B5"/>
    <w:rsid w:val="00CC1C1C"/>
    <w:rsid w:val="00CC750F"/>
    <w:rsid w:val="00CD6B3C"/>
    <w:rsid w:val="00CE4138"/>
    <w:rsid w:val="00CE49B4"/>
    <w:rsid w:val="00D03DF9"/>
    <w:rsid w:val="00D12E4D"/>
    <w:rsid w:val="00D242FB"/>
    <w:rsid w:val="00D30338"/>
    <w:rsid w:val="00D30ECF"/>
    <w:rsid w:val="00D32BF3"/>
    <w:rsid w:val="00D353C1"/>
    <w:rsid w:val="00D561EE"/>
    <w:rsid w:val="00D5632B"/>
    <w:rsid w:val="00D56492"/>
    <w:rsid w:val="00D60781"/>
    <w:rsid w:val="00D62DF9"/>
    <w:rsid w:val="00D762D3"/>
    <w:rsid w:val="00D82CBD"/>
    <w:rsid w:val="00D83892"/>
    <w:rsid w:val="00D93F3B"/>
    <w:rsid w:val="00D94E84"/>
    <w:rsid w:val="00DB12A6"/>
    <w:rsid w:val="00DB3476"/>
    <w:rsid w:val="00DB6FE8"/>
    <w:rsid w:val="00DC55BE"/>
    <w:rsid w:val="00DD0B1C"/>
    <w:rsid w:val="00DE0427"/>
    <w:rsid w:val="00DE275C"/>
    <w:rsid w:val="00DF1FF1"/>
    <w:rsid w:val="00DF267F"/>
    <w:rsid w:val="00DF54E2"/>
    <w:rsid w:val="00E00A53"/>
    <w:rsid w:val="00E02A7C"/>
    <w:rsid w:val="00E11047"/>
    <w:rsid w:val="00E1644A"/>
    <w:rsid w:val="00E16CEB"/>
    <w:rsid w:val="00E17DA1"/>
    <w:rsid w:val="00E207DC"/>
    <w:rsid w:val="00E21076"/>
    <w:rsid w:val="00E2397E"/>
    <w:rsid w:val="00E2486B"/>
    <w:rsid w:val="00E300A2"/>
    <w:rsid w:val="00E32901"/>
    <w:rsid w:val="00E34A14"/>
    <w:rsid w:val="00E406EF"/>
    <w:rsid w:val="00E4253F"/>
    <w:rsid w:val="00E471F1"/>
    <w:rsid w:val="00E47E11"/>
    <w:rsid w:val="00E50F8C"/>
    <w:rsid w:val="00E520D6"/>
    <w:rsid w:val="00E52264"/>
    <w:rsid w:val="00E54890"/>
    <w:rsid w:val="00E56FA7"/>
    <w:rsid w:val="00E6202E"/>
    <w:rsid w:val="00E7322C"/>
    <w:rsid w:val="00E75030"/>
    <w:rsid w:val="00E75216"/>
    <w:rsid w:val="00E82DF2"/>
    <w:rsid w:val="00E83F1E"/>
    <w:rsid w:val="00EA0494"/>
    <w:rsid w:val="00EA50A9"/>
    <w:rsid w:val="00EB203E"/>
    <w:rsid w:val="00EB3909"/>
    <w:rsid w:val="00EB58A2"/>
    <w:rsid w:val="00EC0585"/>
    <w:rsid w:val="00EC2F5E"/>
    <w:rsid w:val="00EF2E90"/>
    <w:rsid w:val="00EF529C"/>
    <w:rsid w:val="00F00706"/>
    <w:rsid w:val="00F053DF"/>
    <w:rsid w:val="00F07AD1"/>
    <w:rsid w:val="00F13471"/>
    <w:rsid w:val="00F155FC"/>
    <w:rsid w:val="00F20B91"/>
    <w:rsid w:val="00F223CB"/>
    <w:rsid w:val="00F262E0"/>
    <w:rsid w:val="00F263CA"/>
    <w:rsid w:val="00F32B1C"/>
    <w:rsid w:val="00F455BE"/>
    <w:rsid w:val="00F467AD"/>
    <w:rsid w:val="00F5126A"/>
    <w:rsid w:val="00F5230A"/>
    <w:rsid w:val="00F52877"/>
    <w:rsid w:val="00F57408"/>
    <w:rsid w:val="00F71874"/>
    <w:rsid w:val="00F71D6D"/>
    <w:rsid w:val="00F8219C"/>
    <w:rsid w:val="00F82CC1"/>
    <w:rsid w:val="00F90E50"/>
    <w:rsid w:val="00F945DD"/>
    <w:rsid w:val="00F9497D"/>
    <w:rsid w:val="00F974F8"/>
    <w:rsid w:val="00FA3ADF"/>
    <w:rsid w:val="00FA5768"/>
    <w:rsid w:val="00FA66E1"/>
    <w:rsid w:val="00FB0D69"/>
    <w:rsid w:val="00FB2EBC"/>
    <w:rsid w:val="00FD1845"/>
    <w:rsid w:val="00FE69E8"/>
    <w:rsid w:val="00FF4C97"/>
    <w:rsid w:val="00FF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E54716"/>
  <w15:docId w15:val="{415501FC-20D4-4035-9E5E-DD8E111C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8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845"/>
    <w:pPr>
      <w:ind w:left="720"/>
    </w:pPr>
  </w:style>
  <w:style w:type="table" w:styleId="TableGrid">
    <w:name w:val="Table Grid"/>
    <w:basedOn w:val="TableNormal"/>
    <w:uiPriority w:val="59"/>
    <w:rsid w:val="00BE4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47E"/>
    <w:pPr>
      <w:tabs>
        <w:tab w:val="center" w:pos="4680"/>
        <w:tab w:val="right" w:pos="9360"/>
      </w:tabs>
    </w:pPr>
  </w:style>
  <w:style w:type="character" w:customStyle="1" w:styleId="HeaderChar">
    <w:name w:val="Header Char"/>
    <w:basedOn w:val="DefaultParagraphFont"/>
    <w:link w:val="Header"/>
    <w:uiPriority w:val="99"/>
    <w:rsid w:val="005D347E"/>
    <w:rPr>
      <w:rFonts w:ascii="Calibri" w:hAnsi="Calibri" w:cs="Times New Roman"/>
    </w:rPr>
  </w:style>
  <w:style w:type="paragraph" w:styleId="Footer">
    <w:name w:val="footer"/>
    <w:basedOn w:val="Normal"/>
    <w:link w:val="FooterChar"/>
    <w:uiPriority w:val="99"/>
    <w:unhideWhenUsed/>
    <w:rsid w:val="005D347E"/>
    <w:pPr>
      <w:tabs>
        <w:tab w:val="center" w:pos="4680"/>
        <w:tab w:val="right" w:pos="9360"/>
      </w:tabs>
    </w:pPr>
  </w:style>
  <w:style w:type="character" w:customStyle="1" w:styleId="FooterChar">
    <w:name w:val="Footer Char"/>
    <w:basedOn w:val="DefaultParagraphFont"/>
    <w:link w:val="Footer"/>
    <w:uiPriority w:val="99"/>
    <w:rsid w:val="005D347E"/>
    <w:rPr>
      <w:rFonts w:ascii="Calibri" w:hAnsi="Calibri" w:cs="Times New Roman"/>
    </w:rPr>
  </w:style>
  <w:style w:type="paragraph" w:styleId="BalloonText">
    <w:name w:val="Balloon Text"/>
    <w:basedOn w:val="Normal"/>
    <w:link w:val="BalloonTextChar"/>
    <w:uiPriority w:val="99"/>
    <w:semiHidden/>
    <w:unhideWhenUsed/>
    <w:rsid w:val="002924E6"/>
    <w:rPr>
      <w:rFonts w:ascii="Tahoma" w:hAnsi="Tahoma" w:cs="Tahoma"/>
      <w:sz w:val="16"/>
      <w:szCs w:val="16"/>
    </w:rPr>
  </w:style>
  <w:style w:type="character" w:customStyle="1" w:styleId="BalloonTextChar">
    <w:name w:val="Balloon Text Char"/>
    <w:basedOn w:val="DefaultParagraphFont"/>
    <w:link w:val="BalloonText"/>
    <w:uiPriority w:val="99"/>
    <w:semiHidden/>
    <w:rsid w:val="002924E6"/>
    <w:rPr>
      <w:rFonts w:ascii="Tahoma" w:hAnsi="Tahoma" w:cs="Tahoma"/>
      <w:sz w:val="16"/>
      <w:szCs w:val="16"/>
    </w:rPr>
  </w:style>
  <w:style w:type="paragraph" w:customStyle="1" w:styleId="Default">
    <w:name w:val="Default"/>
    <w:uiPriority w:val="99"/>
    <w:rsid w:val="00E02A7C"/>
    <w:pPr>
      <w:autoSpaceDE w:val="0"/>
      <w:autoSpaceDN w:val="0"/>
      <w:adjustRightInd w:val="0"/>
      <w:spacing w:after="0" w:line="240" w:lineRule="auto"/>
    </w:pPr>
    <w:rPr>
      <w:rFonts w:ascii="Futura Std Book" w:hAnsi="Futura Std Book" w:cs="Futura Std Book"/>
      <w:color w:val="000000"/>
      <w:sz w:val="24"/>
      <w:szCs w:val="24"/>
    </w:rPr>
  </w:style>
  <w:style w:type="character" w:styleId="Hyperlink">
    <w:name w:val="Hyperlink"/>
    <w:basedOn w:val="DefaultParagraphFont"/>
    <w:uiPriority w:val="99"/>
    <w:unhideWhenUsed/>
    <w:rsid w:val="001A676D"/>
    <w:rPr>
      <w:color w:val="0000FF" w:themeColor="hyperlink"/>
      <w:u w:val="single"/>
    </w:rPr>
  </w:style>
  <w:style w:type="character" w:styleId="Strong">
    <w:name w:val="Strong"/>
    <w:basedOn w:val="DefaultParagraphFont"/>
    <w:uiPriority w:val="22"/>
    <w:qFormat/>
    <w:rsid w:val="001D2D0E"/>
    <w:rPr>
      <w:b/>
      <w:bCs/>
    </w:rPr>
  </w:style>
  <w:style w:type="character" w:customStyle="1" w:styleId="apple-converted-space">
    <w:name w:val="apple-converted-space"/>
    <w:basedOn w:val="DefaultParagraphFont"/>
    <w:rsid w:val="00BC55F8"/>
  </w:style>
  <w:style w:type="table" w:styleId="LightShading-Accent2">
    <w:name w:val="Light Shading Accent 2"/>
    <w:basedOn w:val="TableNormal"/>
    <w:uiPriority w:val="60"/>
    <w:rsid w:val="009560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9560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Normal1">
    <w:name w:val="Normal1"/>
    <w:rsid w:val="006E452E"/>
    <w:rPr>
      <w:rFonts w:ascii="Calibri" w:eastAsia="Calibri" w:hAnsi="Calibri" w:cs="Calibri"/>
      <w:color w:val="000000"/>
    </w:rPr>
  </w:style>
  <w:style w:type="paragraph" w:styleId="NormalWeb">
    <w:name w:val="Normal (Web)"/>
    <w:basedOn w:val="Normal"/>
    <w:uiPriority w:val="99"/>
    <w:unhideWhenUsed/>
    <w:rsid w:val="009C5BFE"/>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A51ACE"/>
    <w:rPr>
      <w:sz w:val="16"/>
      <w:szCs w:val="16"/>
    </w:rPr>
  </w:style>
  <w:style w:type="paragraph" w:styleId="CommentText">
    <w:name w:val="annotation text"/>
    <w:basedOn w:val="Normal"/>
    <w:link w:val="CommentTextChar"/>
    <w:uiPriority w:val="99"/>
    <w:semiHidden/>
    <w:unhideWhenUsed/>
    <w:rsid w:val="00A51ACE"/>
    <w:rPr>
      <w:sz w:val="20"/>
      <w:szCs w:val="20"/>
    </w:rPr>
  </w:style>
  <w:style w:type="character" w:customStyle="1" w:styleId="CommentTextChar">
    <w:name w:val="Comment Text Char"/>
    <w:basedOn w:val="DefaultParagraphFont"/>
    <w:link w:val="CommentText"/>
    <w:uiPriority w:val="99"/>
    <w:semiHidden/>
    <w:rsid w:val="00A51A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1ACE"/>
    <w:rPr>
      <w:b/>
      <w:bCs/>
    </w:rPr>
  </w:style>
  <w:style w:type="character" w:customStyle="1" w:styleId="CommentSubjectChar">
    <w:name w:val="Comment Subject Char"/>
    <w:basedOn w:val="CommentTextChar"/>
    <w:link w:val="CommentSubject"/>
    <w:uiPriority w:val="99"/>
    <w:semiHidden/>
    <w:rsid w:val="00A51ACE"/>
    <w:rPr>
      <w:rFonts w:ascii="Calibri" w:hAnsi="Calibri" w:cs="Times New Roman"/>
      <w:b/>
      <w:bCs/>
      <w:sz w:val="20"/>
      <w:szCs w:val="20"/>
    </w:rPr>
  </w:style>
  <w:style w:type="character" w:styleId="FollowedHyperlink">
    <w:name w:val="FollowedHyperlink"/>
    <w:basedOn w:val="DefaultParagraphFont"/>
    <w:uiPriority w:val="99"/>
    <w:semiHidden/>
    <w:unhideWhenUsed/>
    <w:rsid w:val="00814A49"/>
    <w:rPr>
      <w:color w:val="800080" w:themeColor="followedHyperlink"/>
      <w:u w:val="single"/>
    </w:rPr>
  </w:style>
  <w:style w:type="character" w:customStyle="1" w:styleId="UnresolvedMention1">
    <w:name w:val="Unresolved Mention1"/>
    <w:basedOn w:val="DefaultParagraphFont"/>
    <w:uiPriority w:val="99"/>
    <w:semiHidden/>
    <w:unhideWhenUsed/>
    <w:rsid w:val="00814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4177">
      <w:bodyDiv w:val="1"/>
      <w:marLeft w:val="0"/>
      <w:marRight w:val="0"/>
      <w:marTop w:val="0"/>
      <w:marBottom w:val="0"/>
      <w:divBdr>
        <w:top w:val="none" w:sz="0" w:space="0" w:color="auto"/>
        <w:left w:val="none" w:sz="0" w:space="0" w:color="auto"/>
        <w:bottom w:val="none" w:sz="0" w:space="0" w:color="auto"/>
        <w:right w:val="none" w:sz="0" w:space="0" w:color="auto"/>
      </w:divBdr>
    </w:div>
    <w:div w:id="439111574">
      <w:bodyDiv w:val="1"/>
      <w:marLeft w:val="0"/>
      <w:marRight w:val="0"/>
      <w:marTop w:val="0"/>
      <w:marBottom w:val="0"/>
      <w:divBdr>
        <w:top w:val="none" w:sz="0" w:space="0" w:color="auto"/>
        <w:left w:val="none" w:sz="0" w:space="0" w:color="auto"/>
        <w:bottom w:val="none" w:sz="0" w:space="0" w:color="auto"/>
        <w:right w:val="none" w:sz="0" w:space="0" w:color="auto"/>
      </w:divBdr>
    </w:div>
    <w:div w:id="763065589">
      <w:bodyDiv w:val="1"/>
      <w:marLeft w:val="0"/>
      <w:marRight w:val="0"/>
      <w:marTop w:val="0"/>
      <w:marBottom w:val="0"/>
      <w:divBdr>
        <w:top w:val="none" w:sz="0" w:space="0" w:color="auto"/>
        <w:left w:val="none" w:sz="0" w:space="0" w:color="auto"/>
        <w:bottom w:val="none" w:sz="0" w:space="0" w:color="auto"/>
        <w:right w:val="none" w:sz="0" w:space="0" w:color="auto"/>
      </w:divBdr>
    </w:div>
    <w:div w:id="1678457277">
      <w:bodyDiv w:val="1"/>
      <w:marLeft w:val="0"/>
      <w:marRight w:val="0"/>
      <w:marTop w:val="0"/>
      <w:marBottom w:val="0"/>
      <w:divBdr>
        <w:top w:val="none" w:sz="0" w:space="0" w:color="auto"/>
        <w:left w:val="none" w:sz="0" w:space="0" w:color="auto"/>
        <w:bottom w:val="none" w:sz="0" w:space="0" w:color="auto"/>
        <w:right w:val="none" w:sz="0" w:space="0" w:color="auto"/>
      </w:divBdr>
    </w:div>
    <w:div w:id="19067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ross@valleywater.org" TargetMode="External"/><Relationship Id="rId5" Type="http://schemas.openxmlformats.org/officeDocument/2006/relationships/webSettings" Target="webSettings.xml"/><Relationship Id="rId10" Type="http://schemas.openxmlformats.org/officeDocument/2006/relationships/hyperlink" Target="http://www.valleywater.org" TargetMode="External"/><Relationship Id="rId4" Type="http://schemas.openxmlformats.org/officeDocument/2006/relationships/settings" Target="settings.xml"/><Relationship Id="rId9" Type="http://schemas.openxmlformats.org/officeDocument/2006/relationships/hyperlink" Target="https://www.valleywater.org/project-updates/creek-river-projects/lower-berryessa-creek-flood-prot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D9DCF-7B19-44D8-B04D-6D9ED112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SCVWD</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Emily Gross</cp:lastModifiedBy>
  <cp:revision>7</cp:revision>
  <cp:lastPrinted>2017-06-28T22:19:00Z</cp:lastPrinted>
  <dcterms:created xsi:type="dcterms:W3CDTF">2018-08-13T23:21:00Z</dcterms:created>
  <dcterms:modified xsi:type="dcterms:W3CDTF">2018-08-14T16:20:00Z</dcterms:modified>
</cp:coreProperties>
</file>